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AE222" w14:textId="276009B7" w:rsidR="006E23EC" w:rsidRDefault="006E23EC" w:rsidP="006E23EC">
      <w:pPr>
        <w:spacing w:after="0" w:line="240" w:lineRule="auto"/>
        <w:rPr>
          <w:rFonts w:eastAsia="Times New Roman"/>
          <w:b/>
          <w:bCs/>
          <w:sz w:val="24"/>
          <w:szCs w:val="24"/>
        </w:rPr>
      </w:pPr>
      <w:r>
        <w:rPr>
          <w:noProof/>
        </w:rPr>
        <mc:AlternateContent>
          <mc:Choice Requires="wps">
            <w:drawing>
              <wp:anchor distT="0" distB="0" distL="114300" distR="114300" simplePos="0" relativeHeight="251661312" behindDoc="0" locked="0" layoutInCell="1" allowOverlap="1" wp14:anchorId="64B238CE" wp14:editId="243A127A">
                <wp:simplePos x="0" y="0"/>
                <wp:positionH relativeFrom="column">
                  <wp:posOffset>5095240</wp:posOffset>
                </wp:positionH>
                <wp:positionV relativeFrom="paragraph">
                  <wp:posOffset>419100</wp:posOffset>
                </wp:positionV>
                <wp:extent cx="1111885" cy="464185"/>
                <wp:effectExtent l="8890" t="9525" r="1270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464185"/>
                        </a:xfrm>
                        <a:prstGeom prst="rect">
                          <a:avLst/>
                        </a:prstGeom>
                        <a:solidFill>
                          <a:srgbClr val="FFFFFF"/>
                        </a:solidFill>
                        <a:ln w="9525">
                          <a:solidFill>
                            <a:srgbClr val="000000"/>
                          </a:solidFill>
                          <a:miter lim="800000"/>
                          <a:headEnd/>
                          <a:tailEnd/>
                        </a:ln>
                      </wps:spPr>
                      <wps:txbx>
                        <w:txbxContent>
                          <w:p w14:paraId="2C60273C" w14:textId="77777777" w:rsidR="006E23EC" w:rsidRDefault="006E23EC" w:rsidP="006E23EC">
                            <w:pPr>
                              <w:spacing w:after="0"/>
                              <w:rPr>
                                <w:sz w:val="12"/>
                                <w:szCs w:val="12"/>
                              </w:rPr>
                            </w:pPr>
                            <w:r w:rsidRPr="006C65B4">
                              <w:rPr>
                                <w:sz w:val="12"/>
                                <w:szCs w:val="12"/>
                              </w:rPr>
                              <w:t>Head Start/Early Head Start</w:t>
                            </w:r>
                          </w:p>
                          <w:p w14:paraId="7FCDEA82" w14:textId="77777777" w:rsidR="006E23EC" w:rsidRDefault="006E23EC" w:rsidP="006E23EC">
                            <w:pPr>
                              <w:spacing w:after="0"/>
                              <w:rPr>
                                <w:sz w:val="12"/>
                                <w:szCs w:val="12"/>
                              </w:rPr>
                            </w:pPr>
                            <w:r>
                              <w:rPr>
                                <w:sz w:val="12"/>
                                <w:szCs w:val="12"/>
                              </w:rPr>
                              <w:t>Phone: 518.747.2816</w:t>
                            </w:r>
                          </w:p>
                          <w:p w14:paraId="19AA6E09" w14:textId="77777777" w:rsidR="006E23EC" w:rsidRPr="006C65B4" w:rsidRDefault="006E23EC" w:rsidP="006E23EC">
                            <w:pPr>
                              <w:spacing w:after="0"/>
                              <w:rPr>
                                <w:sz w:val="12"/>
                                <w:szCs w:val="12"/>
                              </w:rPr>
                            </w:pPr>
                            <w:r>
                              <w:rPr>
                                <w:sz w:val="12"/>
                                <w:szCs w:val="12"/>
                              </w:rPr>
                              <w:t>Fax: 518.747.8445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238CE" id="_x0000_t202" coordsize="21600,21600" o:spt="202" path="m,l,21600r21600,l21600,xe">
                <v:stroke joinstyle="miter"/>
                <v:path gradientshapeok="t" o:connecttype="rect"/>
              </v:shapetype>
              <v:shape id="Text Box 6" o:spid="_x0000_s1026" type="#_x0000_t202" style="position:absolute;margin-left:401.2pt;margin-top:33pt;width:87.55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">
                <v:textbox>
                  <w:txbxContent>
                    <w:p w14:paraId="2C60273C" w14:textId="77777777" w:rsidR="006E23EC" w:rsidRDefault="006E23EC" w:rsidP="006E23EC">
                      <w:pPr>
                        <w:spacing w:after="0"/>
                        <w:rPr>
                          <w:sz w:val="12"/>
                          <w:szCs w:val="12"/>
                        </w:rPr>
                      </w:pPr>
                      <w:r w:rsidRPr="006C65B4">
                        <w:rPr>
                          <w:sz w:val="12"/>
                          <w:szCs w:val="12"/>
                        </w:rPr>
                        <w:t>Head Start/Early Head Start</w:t>
                      </w:r>
                    </w:p>
                    <w:p w14:paraId="7FCDEA82" w14:textId="77777777" w:rsidR="006E23EC" w:rsidRDefault="006E23EC" w:rsidP="006E23EC">
                      <w:pPr>
                        <w:spacing w:after="0"/>
                        <w:rPr>
                          <w:sz w:val="12"/>
                          <w:szCs w:val="12"/>
                        </w:rPr>
                      </w:pPr>
                      <w:r>
                        <w:rPr>
                          <w:sz w:val="12"/>
                          <w:szCs w:val="12"/>
                        </w:rPr>
                        <w:t>Phone: 518.747.2816</w:t>
                      </w:r>
                    </w:p>
                    <w:p w14:paraId="19AA6E09" w14:textId="77777777" w:rsidR="006E23EC" w:rsidRPr="006C65B4" w:rsidRDefault="006E23EC" w:rsidP="006E23EC">
                      <w:pPr>
                        <w:spacing w:after="0"/>
                        <w:rPr>
                          <w:sz w:val="12"/>
                          <w:szCs w:val="12"/>
                        </w:rPr>
                      </w:pPr>
                      <w:r>
                        <w:rPr>
                          <w:sz w:val="12"/>
                          <w:szCs w:val="12"/>
                        </w:rPr>
                        <w:t>Fax: 518.747.8445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2E38B6A" wp14:editId="4E684B15">
                <wp:simplePos x="0" y="0"/>
                <wp:positionH relativeFrom="column">
                  <wp:posOffset>3856990</wp:posOffset>
                </wp:positionH>
                <wp:positionV relativeFrom="paragraph">
                  <wp:posOffset>114300</wp:posOffset>
                </wp:positionV>
                <wp:extent cx="2369185" cy="247650"/>
                <wp:effectExtent l="8890" t="9525" r="1270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247650"/>
                        </a:xfrm>
                        <a:prstGeom prst="rect">
                          <a:avLst/>
                        </a:prstGeom>
                        <a:solidFill>
                          <a:srgbClr val="FFFFFF"/>
                        </a:solidFill>
                        <a:ln w="9525">
                          <a:solidFill>
                            <a:srgbClr val="000000"/>
                          </a:solidFill>
                          <a:miter lim="800000"/>
                          <a:headEnd/>
                          <a:tailEnd/>
                        </a:ln>
                      </wps:spPr>
                      <wps:txbx>
                        <w:txbxContent>
                          <w:p w14:paraId="10D8ADA6" w14:textId="77777777" w:rsidR="006E23EC" w:rsidRPr="00D9629F" w:rsidRDefault="006E23EC" w:rsidP="006E23EC">
                            <w:pPr>
                              <w:jc w:val="center"/>
                              <w:rPr>
                                <w:b/>
                              </w:rPr>
                            </w:pPr>
                            <w:r w:rsidRPr="00D9629F">
                              <w:rPr>
                                <w:b/>
                              </w:rPr>
                              <w:t>www.leapservices.org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38B6A" id="Text Box 3" o:spid="_x0000_s1027" type="#_x0000_t202" style="position:absolute;margin-left:303.7pt;margin-top:9pt;width:186.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">
                <v:textbox>
                  <w:txbxContent>
                    <w:p w14:paraId="10D8ADA6" w14:textId="77777777" w:rsidR="006E23EC" w:rsidRPr="00D9629F" w:rsidRDefault="006E23EC" w:rsidP="006E23EC">
                      <w:pPr>
                        <w:jc w:val="center"/>
                        <w:rPr>
                          <w:b/>
                        </w:rPr>
                      </w:pPr>
                      <w:r w:rsidRPr="00D9629F">
                        <w:rPr>
                          <w:b/>
                        </w:rPr>
                        <w:t>www.leapservices.org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153BD9" wp14:editId="53A5B7CB">
                <wp:simplePos x="0" y="0"/>
                <wp:positionH relativeFrom="column">
                  <wp:posOffset>3856990</wp:posOffset>
                </wp:positionH>
                <wp:positionV relativeFrom="paragraph">
                  <wp:posOffset>409575</wp:posOffset>
                </wp:positionV>
                <wp:extent cx="1098550" cy="464185"/>
                <wp:effectExtent l="8890" t="9525" r="698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64185"/>
                        </a:xfrm>
                        <a:prstGeom prst="rect">
                          <a:avLst/>
                        </a:prstGeom>
                        <a:solidFill>
                          <a:srgbClr val="FFFFFF"/>
                        </a:solidFill>
                        <a:ln w="9525">
                          <a:solidFill>
                            <a:srgbClr val="000000"/>
                          </a:solidFill>
                          <a:miter lim="800000"/>
                          <a:headEnd/>
                          <a:tailEnd/>
                        </a:ln>
                      </wps:spPr>
                      <wps:txbx>
                        <w:txbxContent>
                          <w:p w14:paraId="51453D46" w14:textId="77777777" w:rsidR="006E23EC" w:rsidRDefault="006E23EC" w:rsidP="006E23EC">
                            <w:pPr>
                              <w:spacing w:after="0"/>
                              <w:rPr>
                                <w:sz w:val="12"/>
                                <w:szCs w:val="12"/>
                              </w:rPr>
                            </w:pPr>
                            <w:r>
                              <w:rPr>
                                <w:sz w:val="12"/>
                                <w:szCs w:val="12"/>
                              </w:rPr>
                              <w:t>Career &amp; Family Services</w:t>
                            </w:r>
                          </w:p>
                          <w:p w14:paraId="684C9240" w14:textId="77777777" w:rsidR="006E23EC" w:rsidRDefault="006E23EC" w:rsidP="006E23EC">
                            <w:pPr>
                              <w:spacing w:after="0"/>
                              <w:rPr>
                                <w:sz w:val="12"/>
                                <w:szCs w:val="12"/>
                              </w:rPr>
                            </w:pPr>
                            <w:r>
                              <w:rPr>
                                <w:sz w:val="12"/>
                                <w:szCs w:val="12"/>
                              </w:rPr>
                              <w:t>Phone: 518.746.2391</w:t>
                            </w:r>
                          </w:p>
                          <w:p w14:paraId="5C9389B3" w14:textId="77777777" w:rsidR="006E23EC" w:rsidRPr="006C65B4" w:rsidRDefault="006E23EC" w:rsidP="006E23EC">
                            <w:pPr>
                              <w:spacing w:after="0"/>
                              <w:rPr>
                                <w:sz w:val="12"/>
                                <w:szCs w:val="12"/>
                              </w:rPr>
                            </w:pPr>
                            <w:r>
                              <w:rPr>
                                <w:sz w:val="12"/>
                                <w:szCs w:val="12"/>
                              </w:rPr>
                              <w:t>Fax: 518.746.2392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53BD9" id="Text Box 4" o:spid="_x0000_s1028" type="#_x0000_t202" style="position:absolute;margin-left:303.7pt;margin-top:32.25pt;width:86.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">
                <v:textbox>
                  <w:txbxContent>
                    <w:p w14:paraId="51453D46" w14:textId="77777777" w:rsidR="006E23EC" w:rsidRDefault="006E23EC" w:rsidP="006E23EC">
                      <w:pPr>
                        <w:spacing w:after="0"/>
                        <w:rPr>
                          <w:sz w:val="12"/>
                          <w:szCs w:val="12"/>
                        </w:rPr>
                      </w:pPr>
                      <w:r>
                        <w:rPr>
                          <w:sz w:val="12"/>
                          <w:szCs w:val="12"/>
                        </w:rPr>
                        <w:t>Career &amp; Family Services</w:t>
                      </w:r>
                    </w:p>
                    <w:p w14:paraId="684C9240" w14:textId="77777777" w:rsidR="006E23EC" w:rsidRDefault="006E23EC" w:rsidP="006E23EC">
                      <w:pPr>
                        <w:spacing w:after="0"/>
                        <w:rPr>
                          <w:sz w:val="12"/>
                          <w:szCs w:val="12"/>
                        </w:rPr>
                      </w:pPr>
                      <w:r>
                        <w:rPr>
                          <w:sz w:val="12"/>
                          <w:szCs w:val="12"/>
                        </w:rPr>
                        <w:t>Phone: 518.746.2391</w:t>
                      </w:r>
                    </w:p>
                    <w:p w14:paraId="5C9389B3" w14:textId="77777777" w:rsidR="006E23EC" w:rsidRPr="006C65B4" w:rsidRDefault="006E23EC" w:rsidP="006E23EC">
                      <w:pPr>
                        <w:spacing w:after="0"/>
                        <w:rPr>
                          <w:sz w:val="12"/>
                          <w:szCs w:val="12"/>
                        </w:rPr>
                      </w:pPr>
                      <w:r>
                        <w:rPr>
                          <w:sz w:val="12"/>
                          <w:szCs w:val="12"/>
                        </w:rPr>
                        <w:t>Fax: 518.746.2392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88B6EC" wp14:editId="72DE3CD8">
                <wp:simplePos x="0" y="0"/>
                <wp:positionH relativeFrom="column">
                  <wp:posOffset>2584450</wp:posOffset>
                </wp:positionH>
                <wp:positionV relativeFrom="paragraph">
                  <wp:posOffset>114300</wp:posOffset>
                </wp:positionV>
                <wp:extent cx="1097915" cy="778510"/>
                <wp:effectExtent l="12700" t="9525" r="133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778510"/>
                        </a:xfrm>
                        <a:prstGeom prst="rect">
                          <a:avLst/>
                        </a:prstGeom>
                        <a:solidFill>
                          <a:srgbClr val="FFFFFF"/>
                        </a:solidFill>
                        <a:ln w="9525">
                          <a:solidFill>
                            <a:srgbClr val="000000"/>
                          </a:solidFill>
                          <a:miter lim="800000"/>
                          <a:headEnd/>
                          <a:tailEnd/>
                        </a:ln>
                      </wps:spPr>
                      <wps:txbx>
                        <w:txbxContent>
                          <w:p w14:paraId="304BD59D" w14:textId="77777777" w:rsidR="006E23EC" w:rsidRDefault="006E23EC" w:rsidP="006E23EC">
                            <w:pPr>
                              <w:spacing w:after="0"/>
                              <w:rPr>
                                <w:sz w:val="12"/>
                                <w:szCs w:val="12"/>
                              </w:rPr>
                            </w:pPr>
                          </w:p>
                          <w:p w14:paraId="684EB296" w14:textId="77777777" w:rsidR="006E23EC" w:rsidRDefault="006E23EC" w:rsidP="006E23EC">
                            <w:pPr>
                              <w:spacing w:after="0"/>
                              <w:rPr>
                                <w:sz w:val="12"/>
                                <w:szCs w:val="12"/>
                              </w:rPr>
                            </w:pPr>
                            <w:r w:rsidRPr="00585455">
                              <w:rPr>
                                <w:sz w:val="12"/>
                                <w:szCs w:val="12"/>
                              </w:rPr>
                              <w:t>Administrative Offices</w:t>
                            </w:r>
                          </w:p>
                          <w:p w14:paraId="2E261A6E" w14:textId="77777777" w:rsidR="006E23EC" w:rsidRDefault="006E23EC" w:rsidP="006E23EC">
                            <w:pPr>
                              <w:spacing w:after="0"/>
                              <w:rPr>
                                <w:sz w:val="12"/>
                                <w:szCs w:val="12"/>
                              </w:rPr>
                            </w:pPr>
                            <w:r>
                              <w:rPr>
                                <w:sz w:val="12"/>
                                <w:szCs w:val="12"/>
                              </w:rPr>
                              <w:t>383 Broadway, Suite B010</w:t>
                            </w:r>
                          </w:p>
                          <w:p w14:paraId="06D0C40F" w14:textId="77777777" w:rsidR="006E23EC" w:rsidRDefault="006E23EC" w:rsidP="006E23EC">
                            <w:pPr>
                              <w:spacing w:after="0"/>
                              <w:rPr>
                                <w:sz w:val="12"/>
                                <w:szCs w:val="12"/>
                              </w:rPr>
                            </w:pPr>
                            <w:r>
                              <w:rPr>
                                <w:sz w:val="12"/>
                                <w:szCs w:val="12"/>
                              </w:rPr>
                              <w:t>Fort Edward, NY 12828</w:t>
                            </w:r>
                          </w:p>
                          <w:p w14:paraId="11FE1B9D" w14:textId="77777777" w:rsidR="006E23EC" w:rsidRDefault="006E23EC" w:rsidP="006E23EC">
                            <w:pPr>
                              <w:spacing w:after="0"/>
                              <w:rPr>
                                <w:sz w:val="12"/>
                                <w:szCs w:val="12"/>
                              </w:rPr>
                            </w:pPr>
                            <w:r>
                              <w:rPr>
                                <w:sz w:val="12"/>
                                <w:szCs w:val="12"/>
                              </w:rPr>
                              <w:t>Phone: 518.746.2390</w:t>
                            </w:r>
                          </w:p>
                          <w:p w14:paraId="5C76174C" w14:textId="77777777" w:rsidR="006E23EC" w:rsidRDefault="006E23EC" w:rsidP="006E23EC">
                            <w:pPr>
                              <w:spacing w:after="0"/>
                              <w:rPr>
                                <w:sz w:val="12"/>
                                <w:szCs w:val="12"/>
                              </w:rPr>
                            </w:pPr>
                            <w:r>
                              <w:rPr>
                                <w:sz w:val="12"/>
                                <w:szCs w:val="12"/>
                              </w:rPr>
                              <w:t>Fax: 518.746.2389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8B6EC" id="Text Box 2" o:spid="_x0000_s1029" type="#_x0000_t202" style="position:absolute;margin-left:203.5pt;margin-top:9pt;width:86.45pt;height:6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">
                <v:textbox>
                  <w:txbxContent>
                    <w:p w14:paraId="304BD59D" w14:textId="77777777" w:rsidR="006E23EC" w:rsidRDefault="006E23EC" w:rsidP="006E23EC">
                      <w:pPr>
                        <w:spacing w:after="0"/>
                        <w:rPr>
                          <w:sz w:val="12"/>
                          <w:szCs w:val="12"/>
                        </w:rPr>
                      </w:pPr>
                    </w:p>
                    <w:p w14:paraId="684EB296" w14:textId="77777777" w:rsidR="006E23EC" w:rsidRDefault="006E23EC" w:rsidP="006E23EC">
                      <w:pPr>
                        <w:spacing w:after="0"/>
                        <w:rPr>
                          <w:sz w:val="12"/>
                          <w:szCs w:val="12"/>
                        </w:rPr>
                      </w:pPr>
                      <w:r w:rsidRPr="00585455">
                        <w:rPr>
                          <w:sz w:val="12"/>
                          <w:szCs w:val="12"/>
                        </w:rPr>
                        <w:t>Administrative Offices</w:t>
                      </w:r>
                    </w:p>
                    <w:p w14:paraId="2E261A6E" w14:textId="77777777" w:rsidR="006E23EC" w:rsidRDefault="006E23EC" w:rsidP="006E23EC">
                      <w:pPr>
                        <w:spacing w:after="0"/>
                        <w:rPr>
                          <w:sz w:val="12"/>
                          <w:szCs w:val="12"/>
                        </w:rPr>
                      </w:pPr>
                      <w:r>
                        <w:rPr>
                          <w:sz w:val="12"/>
                          <w:szCs w:val="12"/>
                        </w:rPr>
                        <w:t>383 Broadway, Suite B010</w:t>
                      </w:r>
                    </w:p>
                    <w:p w14:paraId="06D0C40F" w14:textId="77777777" w:rsidR="006E23EC" w:rsidRDefault="006E23EC" w:rsidP="006E23EC">
                      <w:pPr>
                        <w:spacing w:after="0"/>
                        <w:rPr>
                          <w:sz w:val="12"/>
                          <w:szCs w:val="12"/>
                        </w:rPr>
                      </w:pPr>
                      <w:r>
                        <w:rPr>
                          <w:sz w:val="12"/>
                          <w:szCs w:val="12"/>
                        </w:rPr>
                        <w:t>Fort Edward, NY 12828</w:t>
                      </w:r>
                    </w:p>
                    <w:p w14:paraId="11FE1B9D" w14:textId="77777777" w:rsidR="006E23EC" w:rsidRDefault="006E23EC" w:rsidP="006E23EC">
                      <w:pPr>
                        <w:spacing w:after="0"/>
                        <w:rPr>
                          <w:sz w:val="12"/>
                          <w:szCs w:val="12"/>
                        </w:rPr>
                      </w:pPr>
                      <w:r>
                        <w:rPr>
                          <w:sz w:val="12"/>
                          <w:szCs w:val="12"/>
                        </w:rPr>
                        <w:t>Phone: 518.746.2390</w:t>
                      </w:r>
                    </w:p>
                    <w:p w14:paraId="5C76174C" w14:textId="77777777" w:rsidR="006E23EC" w:rsidRDefault="006E23EC" w:rsidP="006E23EC">
                      <w:pPr>
                        <w:spacing w:after="0"/>
                        <w:rPr>
                          <w:sz w:val="12"/>
                          <w:szCs w:val="12"/>
                        </w:rPr>
                      </w:pPr>
                      <w:r>
                        <w:rPr>
                          <w:sz w:val="12"/>
                          <w:szCs w:val="12"/>
                        </w:rPr>
                        <w:t>Fax: 518.746.2389</w:t>
                      </w:r>
                    </w:p>
                  </w:txbxContent>
                </v:textbox>
              </v:shape>
            </w:pict>
          </mc:Fallback>
        </mc:AlternateContent>
      </w:r>
      <w:r>
        <w:rPr>
          <w:noProof/>
        </w:rPr>
        <w:drawing>
          <wp:inline distT="0" distB="0" distL="0" distR="0" wp14:anchorId="52D124C0" wp14:editId="3C7BC460">
            <wp:extent cx="2209800" cy="1000125"/>
            <wp:effectExtent l="0" t="0" r="0" b="9525"/>
            <wp:docPr id="1" name="Picture 1" descr="L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000125"/>
                    </a:xfrm>
                    <a:prstGeom prst="rect">
                      <a:avLst/>
                    </a:prstGeom>
                    <a:noFill/>
                    <a:ln>
                      <a:noFill/>
                    </a:ln>
                  </pic:spPr>
                </pic:pic>
              </a:graphicData>
            </a:graphic>
          </wp:inline>
        </w:drawing>
      </w:r>
    </w:p>
    <w:p w14:paraId="1061F976" w14:textId="77777777" w:rsidR="006E23EC" w:rsidRDefault="006E23EC" w:rsidP="006E23EC">
      <w:pPr>
        <w:spacing w:after="0" w:line="240" w:lineRule="auto"/>
        <w:rPr>
          <w:rFonts w:eastAsia="Times New Roman"/>
          <w:b/>
          <w:bCs/>
          <w:sz w:val="24"/>
          <w:szCs w:val="24"/>
        </w:rPr>
      </w:pPr>
    </w:p>
    <w:p w14:paraId="19ABE5CF" w14:textId="77777777" w:rsidR="006E23EC" w:rsidRDefault="006E23EC" w:rsidP="006E23EC">
      <w:pPr>
        <w:spacing w:after="0" w:line="240" w:lineRule="auto"/>
        <w:rPr>
          <w:rFonts w:eastAsia="Times New Roman"/>
          <w:b/>
          <w:bCs/>
          <w:sz w:val="24"/>
          <w:szCs w:val="24"/>
        </w:rPr>
      </w:pPr>
      <w:r>
        <w:rPr>
          <w:rFonts w:eastAsia="Times New Roman"/>
          <w:b/>
          <w:bCs/>
          <w:sz w:val="24"/>
          <w:szCs w:val="24"/>
        </w:rPr>
        <w:t>Minutes - Board of Directors Meeting</w:t>
      </w:r>
    </w:p>
    <w:p w14:paraId="729BE3AE" w14:textId="77777777" w:rsidR="006E23EC" w:rsidRDefault="006E23EC" w:rsidP="006E23EC">
      <w:pPr>
        <w:spacing w:after="0" w:line="240" w:lineRule="auto"/>
        <w:rPr>
          <w:rFonts w:eastAsia="Times New Roman"/>
          <w:b/>
          <w:bCs/>
          <w:sz w:val="24"/>
          <w:szCs w:val="24"/>
        </w:rPr>
      </w:pPr>
    </w:p>
    <w:p w14:paraId="617A6DDD" w14:textId="5976BC60" w:rsidR="006E23EC" w:rsidRDefault="006E23EC" w:rsidP="006E23EC">
      <w:pPr>
        <w:spacing w:after="0" w:line="240" w:lineRule="auto"/>
        <w:rPr>
          <w:rFonts w:eastAsia="Times New Roman"/>
          <w:sz w:val="24"/>
          <w:szCs w:val="24"/>
        </w:rPr>
      </w:pPr>
      <w:r>
        <w:rPr>
          <w:rFonts w:eastAsia="Times New Roman"/>
          <w:b/>
          <w:bCs/>
          <w:sz w:val="24"/>
          <w:szCs w:val="24"/>
        </w:rPr>
        <w:t>Date:</w:t>
      </w:r>
      <w:r>
        <w:rPr>
          <w:rFonts w:eastAsia="Times New Roman"/>
          <w:b/>
          <w:bCs/>
          <w:sz w:val="24"/>
          <w:szCs w:val="24"/>
        </w:rPr>
        <w:tab/>
      </w:r>
      <w:r>
        <w:rPr>
          <w:rFonts w:eastAsia="Times New Roman"/>
          <w:b/>
          <w:bCs/>
          <w:sz w:val="24"/>
          <w:szCs w:val="24"/>
        </w:rPr>
        <w:tab/>
      </w:r>
      <w:r w:rsidR="00C34E3A">
        <w:rPr>
          <w:rFonts w:eastAsia="Times New Roman"/>
          <w:b/>
          <w:bCs/>
          <w:sz w:val="24"/>
          <w:szCs w:val="24"/>
        </w:rPr>
        <w:t>June 7</w:t>
      </w:r>
      <w:r w:rsidR="001C5656">
        <w:rPr>
          <w:rFonts w:eastAsia="Times New Roman"/>
          <w:b/>
          <w:bCs/>
          <w:sz w:val="24"/>
          <w:szCs w:val="24"/>
        </w:rPr>
        <w:t>, 2021</w:t>
      </w:r>
    </w:p>
    <w:p w14:paraId="30D5A79B" w14:textId="77777777" w:rsidR="006E23EC" w:rsidRDefault="006E23EC" w:rsidP="006E23EC">
      <w:pPr>
        <w:spacing w:after="0" w:line="240" w:lineRule="auto"/>
        <w:rPr>
          <w:rFonts w:eastAsia="Times New Roman"/>
          <w:sz w:val="24"/>
          <w:szCs w:val="24"/>
        </w:rPr>
      </w:pPr>
      <w:r>
        <w:rPr>
          <w:rFonts w:eastAsia="Times New Roman"/>
          <w:b/>
          <w:bCs/>
          <w:sz w:val="24"/>
          <w:szCs w:val="24"/>
        </w:rPr>
        <w:t>Time:</w:t>
      </w:r>
      <w:r>
        <w:rPr>
          <w:rFonts w:eastAsia="Times New Roman"/>
          <w:sz w:val="24"/>
          <w:szCs w:val="24"/>
        </w:rPr>
        <w:tab/>
        <w:t xml:space="preserve"> </w:t>
      </w:r>
      <w:r>
        <w:rPr>
          <w:rFonts w:eastAsia="Times New Roman"/>
          <w:sz w:val="24"/>
          <w:szCs w:val="24"/>
        </w:rPr>
        <w:tab/>
        <w:t>9:00 am</w:t>
      </w:r>
    </w:p>
    <w:p w14:paraId="7B0C3632" w14:textId="4E4D756B" w:rsidR="006E23EC" w:rsidRDefault="006E23EC" w:rsidP="000C22B6">
      <w:pPr>
        <w:spacing w:after="0" w:line="240" w:lineRule="auto"/>
        <w:rPr>
          <w:rFonts w:eastAsia="Times New Roman"/>
          <w:b/>
          <w:bCs/>
          <w:sz w:val="24"/>
          <w:szCs w:val="24"/>
        </w:rPr>
      </w:pPr>
      <w:r>
        <w:rPr>
          <w:rFonts w:eastAsia="Times New Roman"/>
          <w:b/>
          <w:bCs/>
          <w:sz w:val="24"/>
          <w:szCs w:val="24"/>
        </w:rPr>
        <w:t>Place:</w:t>
      </w:r>
      <w:r>
        <w:rPr>
          <w:rFonts w:eastAsia="Times New Roman"/>
          <w:b/>
          <w:bCs/>
          <w:sz w:val="24"/>
          <w:szCs w:val="24"/>
        </w:rPr>
        <w:tab/>
        <w:t xml:space="preserve"> </w:t>
      </w:r>
      <w:r>
        <w:rPr>
          <w:rFonts w:eastAsia="Times New Roman"/>
          <w:b/>
          <w:bCs/>
          <w:sz w:val="24"/>
          <w:szCs w:val="24"/>
        </w:rPr>
        <w:tab/>
      </w:r>
      <w:r w:rsidR="005049FF">
        <w:rPr>
          <w:rFonts w:eastAsia="Times New Roman"/>
          <w:b/>
          <w:bCs/>
          <w:sz w:val="24"/>
          <w:szCs w:val="24"/>
        </w:rPr>
        <w:t>Virtual – Zoom Meeting</w:t>
      </w:r>
    </w:p>
    <w:p w14:paraId="7892A673" w14:textId="77777777" w:rsidR="000C22B6" w:rsidRDefault="000C22B6" w:rsidP="000C22B6">
      <w:pPr>
        <w:spacing w:after="0" w:line="240" w:lineRule="auto"/>
        <w:rPr>
          <w:rFonts w:eastAsia="Times New Roman"/>
          <w:bCs/>
          <w:sz w:val="24"/>
          <w:szCs w:val="24"/>
        </w:rPr>
      </w:pPr>
    </w:p>
    <w:p w14:paraId="64900C85" w14:textId="7ADB2B95" w:rsidR="000073E7" w:rsidRPr="00E10A4A" w:rsidRDefault="000851A9" w:rsidP="00E10A4A">
      <w:pPr>
        <w:pStyle w:val="ListParagraph"/>
        <w:numPr>
          <w:ilvl w:val="0"/>
          <w:numId w:val="15"/>
        </w:numPr>
        <w:rPr>
          <w:rFonts w:cstheme="minorHAnsi"/>
          <w:sz w:val="24"/>
          <w:szCs w:val="24"/>
        </w:rPr>
      </w:pPr>
      <w:r w:rsidRPr="00E10A4A">
        <w:rPr>
          <w:rFonts w:cstheme="minorHAnsi"/>
          <w:b/>
          <w:sz w:val="24"/>
          <w:szCs w:val="24"/>
        </w:rPr>
        <w:t>Board Members Present</w:t>
      </w:r>
      <w:r w:rsidRPr="00E10A4A">
        <w:rPr>
          <w:rFonts w:cstheme="minorHAnsi"/>
          <w:sz w:val="24"/>
          <w:szCs w:val="24"/>
        </w:rPr>
        <w:t xml:space="preserve">: </w:t>
      </w:r>
      <w:r w:rsidR="001C5656" w:rsidRPr="00E10A4A">
        <w:rPr>
          <w:rFonts w:cstheme="minorHAnsi"/>
          <w:sz w:val="24"/>
          <w:szCs w:val="24"/>
        </w:rPr>
        <w:t>Jeffrey Meyer, Robert Dingman, Tammy DeLorme, Cierra Colvin, Teresa DePaul, Susan Hughes, Dianne Cantiello, Rebecca Raymond, Michael Gray</w:t>
      </w:r>
      <w:r w:rsidR="00C34E3A">
        <w:rPr>
          <w:rFonts w:cstheme="minorHAnsi"/>
          <w:sz w:val="24"/>
          <w:szCs w:val="24"/>
        </w:rPr>
        <w:t>, Samuel Hall</w:t>
      </w:r>
    </w:p>
    <w:p w14:paraId="053D3791" w14:textId="5B0DD0F0" w:rsidR="000073E7" w:rsidRDefault="00850F05" w:rsidP="00850F05">
      <w:pPr>
        <w:rPr>
          <w:rFonts w:cstheme="minorHAnsi"/>
          <w:sz w:val="24"/>
          <w:szCs w:val="24"/>
        </w:rPr>
      </w:pPr>
      <w:r>
        <w:rPr>
          <w:rFonts w:cstheme="minorHAnsi"/>
          <w:b/>
          <w:sz w:val="24"/>
          <w:szCs w:val="24"/>
        </w:rPr>
        <w:t xml:space="preserve">       </w:t>
      </w:r>
      <w:r w:rsidR="000851A9" w:rsidRPr="000851A9">
        <w:rPr>
          <w:rFonts w:cstheme="minorHAnsi"/>
          <w:b/>
          <w:sz w:val="24"/>
          <w:szCs w:val="24"/>
        </w:rPr>
        <w:t>Board Members</w:t>
      </w:r>
      <w:r w:rsidR="000851A9" w:rsidRPr="000851A9">
        <w:rPr>
          <w:rFonts w:cstheme="minorHAnsi"/>
          <w:sz w:val="24"/>
          <w:szCs w:val="24"/>
        </w:rPr>
        <w:t xml:space="preserve"> </w:t>
      </w:r>
      <w:r w:rsidR="0078471B">
        <w:rPr>
          <w:rFonts w:cstheme="minorHAnsi"/>
          <w:b/>
          <w:sz w:val="24"/>
          <w:szCs w:val="24"/>
        </w:rPr>
        <w:t>Not Present</w:t>
      </w:r>
      <w:r w:rsidR="002768FD">
        <w:rPr>
          <w:rFonts w:cstheme="minorHAnsi"/>
          <w:b/>
          <w:sz w:val="24"/>
          <w:szCs w:val="24"/>
        </w:rPr>
        <w:t xml:space="preserve">: </w:t>
      </w:r>
      <w:r w:rsidR="0043513D">
        <w:rPr>
          <w:rFonts w:cstheme="minorHAnsi"/>
          <w:sz w:val="24"/>
          <w:szCs w:val="24"/>
        </w:rPr>
        <w:t xml:space="preserve"> </w:t>
      </w:r>
      <w:r w:rsidR="001C5656">
        <w:rPr>
          <w:rFonts w:cstheme="minorHAnsi"/>
          <w:sz w:val="24"/>
          <w:szCs w:val="24"/>
        </w:rPr>
        <w:t>Ben Bishop</w:t>
      </w:r>
      <w:r w:rsidR="00C34E3A">
        <w:rPr>
          <w:rFonts w:cstheme="minorHAnsi"/>
          <w:sz w:val="24"/>
          <w:szCs w:val="24"/>
        </w:rPr>
        <w:t>,</w:t>
      </w:r>
      <w:r w:rsidR="00C34E3A" w:rsidRPr="00C34E3A">
        <w:rPr>
          <w:rFonts w:cstheme="minorHAnsi"/>
          <w:sz w:val="24"/>
          <w:szCs w:val="24"/>
        </w:rPr>
        <w:t xml:space="preserve"> </w:t>
      </w:r>
      <w:r w:rsidR="000B1B42">
        <w:rPr>
          <w:rFonts w:cstheme="minorHAnsi"/>
          <w:sz w:val="24"/>
          <w:szCs w:val="24"/>
        </w:rPr>
        <w:t>Dana Hogan</w:t>
      </w:r>
    </w:p>
    <w:p w14:paraId="5B1592E1" w14:textId="2D3FD23B" w:rsidR="00C61B80" w:rsidRDefault="00850F05" w:rsidP="00850F05">
      <w:pPr>
        <w:rPr>
          <w:rFonts w:cstheme="minorHAnsi"/>
          <w:sz w:val="24"/>
          <w:szCs w:val="24"/>
        </w:rPr>
      </w:pPr>
      <w:r>
        <w:rPr>
          <w:rFonts w:cstheme="minorHAnsi"/>
          <w:b/>
          <w:sz w:val="24"/>
          <w:szCs w:val="24"/>
        </w:rPr>
        <w:t xml:space="preserve">       </w:t>
      </w:r>
      <w:r w:rsidR="000851A9" w:rsidRPr="000851A9">
        <w:rPr>
          <w:rFonts w:cstheme="minorHAnsi"/>
          <w:b/>
          <w:sz w:val="24"/>
          <w:szCs w:val="24"/>
        </w:rPr>
        <w:t>Staff Present</w:t>
      </w:r>
      <w:r w:rsidR="000851A9" w:rsidRPr="000851A9">
        <w:rPr>
          <w:rFonts w:cstheme="minorHAnsi"/>
          <w:sz w:val="24"/>
          <w:szCs w:val="24"/>
        </w:rPr>
        <w:t>: Traci Ross</w:t>
      </w:r>
      <w:r w:rsidR="00255494">
        <w:rPr>
          <w:rFonts w:cstheme="minorHAnsi"/>
          <w:sz w:val="24"/>
          <w:szCs w:val="24"/>
        </w:rPr>
        <w:t>,</w:t>
      </w:r>
      <w:r w:rsidR="007B7D01">
        <w:rPr>
          <w:rFonts w:cstheme="minorHAnsi"/>
          <w:sz w:val="24"/>
          <w:szCs w:val="24"/>
        </w:rPr>
        <w:t xml:space="preserve"> </w:t>
      </w:r>
      <w:r w:rsidR="000851A9" w:rsidRPr="000851A9">
        <w:rPr>
          <w:rFonts w:cstheme="minorHAnsi"/>
          <w:sz w:val="24"/>
          <w:szCs w:val="24"/>
        </w:rPr>
        <w:t>Mary Caro</w:t>
      </w:r>
      <w:r w:rsidR="00255494">
        <w:rPr>
          <w:rFonts w:cstheme="minorHAnsi"/>
          <w:sz w:val="24"/>
          <w:szCs w:val="24"/>
        </w:rPr>
        <w:t>,</w:t>
      </w:r>
      <w:r w:rsidR="00C34E3A">
        <w:rPr>
          <w:rFonts w:cstheme="minorHAnsi"/>
          <w:sz w:val="24"/>
          <w:szCs w:val="24"/>
        </w:rPr>
        <w:t xml:space="preserve"> Dorothy Jones,</w:t>
      </w:r>
      <w:r w:rsidR="00255494">
        <w:rPr>
          <w:rFonts w:cstheme="minorHAnsi"/>
          <w:sz w:val="24"/>
          <w:szCs w:val="24"/>
        </w:rPr>
        <w:t xml:space="preserve"> </w:t>
      </w:r>
      <w:r w:rsidR="000C22B6">
        <w:rPr>
          <w:rFonts w:cstheme="minorHAnsi"/>
          <w:sz w:val="24"/>
          <w:szCs w:val="24"/>
        </w:rPr>
        <w:t>Nancy Warnock</w:t>
      </w:r>
      <w:r w:rsidR="00866195">
        <w:rPr>
          <w:rFonts w:cstheme="minorHAnsi"/>
          <w:sz w:val="24"/>
          <w:szCs w:val="24"/>
        </w:rPr>
        <w:t xml:space="preserve">, </w:t>
      </w:r>
      <w:r w:rsidR="00C34E3A">
        <w:rPr>
          <w:rFonts w:cstheme="minorHAnsi"/>
          <w:sz w:val="24"/>
          <w:szCs w:val="24"/>
        </w:rPr>
        <w:t xml:space="preserve">Jenna </w:t>
      </w:r>
      <w:r w:rsidR="002768FD" w:rsidRPr="002768FD">
        <w:rPr>
          <w:rFonts w:cstheme="minorHAnsi"/>
          <w:sz w:val="24"/>
          <w:szCs w:val="24"/>
        </w:rPr>
        <w:t>Middleton</w:t>
      </w:r>
    </w:p>
    <w:p w14:paraId="56443B1F" w14:textId="15AA83C9" w:rsidR="00DF3803" w:rsidRDefault="00C61B80" w:rsidP="000851A9">
      <w:pPr>
        <w:rPr>
          <w:rFonts w:cstheme="minorHAnsi"/>
          <w:sz w:val="24"/>
          <w:szCs w:val="24"/>
        </w:rPr>
      </w:pPr>
      <w:r>
        <w:rPr>
          <w:rFonts w:cstheme="minorHAnsi"/>
          <w:sz w:val="24"/>
          <w:szCs w:val="24"/>
        </w:rPr>
        <w:t>Ch</w:t>
      </w:r>
      <w:r w:rsidR="000851A9" w:rsidRPr="000851A9">
        <w:rPr>
          <w:rFonts w:cstheme="minorHAnsi"/>
          <w:sz w:val="24"/>
          <w:szCs w:val="24"/>
        </w:rPr>
        <w:t xml:space="preserve">airman </w:t>
      </w:r>
      <w:r w:rsidR="00841645">
        <w:rPr>
          <w:rFonts w:cstheme="minorHAnsi"/>
          <w:sz w:val="24"/>
          <w:szCs w:val="24"/>
        </w:rPr>
        <w:t xml:space="preserve">Meyer </w:t>
      </w:r>
      <w:r w:rsidR="000851A9" w:rsidRPr="000851A9">
        <w:rPr>
          <w:rFonts w:cstheme="minorHAnsi"/>
          <w:sz w:val="24"/>
          <w:szCs w:val="24"/>
        </w:rPr>
        <w:t>called the meeting to order at 9:0</w:t>
      </w:r>
      <w:r w:rsidR="0043513D" w:rsidRPr="002768FD">
        <w:rPr>
          <w:rFonts w:cstheme="minorHAnsi"/>
          <w:sz w:val="24"/>
          <w:szCs w:val="24"/>
        </w:rPr>
        <w:t>2</w:t>
      </w:r>
      <w:r w:rsidR="000851A9" w:rsidRPr="000851A9">
        <w:rPr>
          <w:rFonts w:cstheme="minorHAnsi"/>
          <w:sz w:val="24"/>
          <w:szCs w:val="24"/>
        </w:rPr>
        <w:t xml:space="preserve"> am. </w:t>
      </w:r>
      <w:r w:rsidR="000851A9" w:rsidRPr="000851A9">
        <w:rPr>
          <w:rFonts w:cstheme="minorHAnsi"/>
          <w:b/>
          <w:sz w:val="24"/>
          <w:szCs w:val="24"/>
        </w:rPr>
        <w:t>Quorum present</w:t>
      </w:r>
      <w:r w:rsidR="000851A9" w:rsidRPr="000851A9">
        <w:rPr>
          <w:rFonts w:cstheme="minorHAnsi"/>
          <w:sz w:val="24"/>
          <w:szCs w:val="24"/>
        </w:rPr>
        <w:t>.</w:t>
      </w:r>
    </w:p>
    <w:p w14:paraId="1EA736AE" w14:textId="113120B2" w:rsidR="00D75723" w:rsidRDefault="00C34E3A" w:rsidP="00E10A4A">
      <w:pPr>
        <w:pStyle w:val="ListParagraph"/>
        <w:numPr>
          <w:ilvl w:val="0"/>
          <w:numId w:val="15"/>
        </w:numPr>
        <w:rPr>
          <w:rFonts w:cstheme="minorHAnsi"/>
          <w:iCs/>
          <w:sz w:val="24"/>
          <w:szCs w:val="24"/>
        </w:rPr>
      </w:pPr>
      <w:r>
        <w:rPr>
          <w:rFonts w:cstheme="minorHAnsi"/>
          <w:iCs/>
          <w:sz w:val="24"/>
          <w:szCs w:val="24"/>
        </w:rPr>
        <w:t>Scheduled guest, Diane Coughlin will not be joining the board</w:t>
      </w:r>
      <w:r w:rsidR="00A76807">
        <w:rPr>
          <w:rFonts w:cstheme="minorHAnsi"/>
          <w:iCs/>
          <w:sz w:val="24"/>
          <w:szCs w:val="24"/>
        </w:rPr>
        <w:t>.</w:t>
      </w:r>
    </w:p>
    <w:p w14:paraId="7F2102C4" w14:textId="4E92004D" w:rsidR="00E10A4A" w:rsidRPr="002768FD" w:rsidRDefault="00C34E3A" w:rsidP="00E10A4A">
      <w:pPr>
        <w:pStyle w:val="ListParagraph"/>
        <w:numPr>
          <w:ilvl w:val="0"/>
          <w:numId w:val="15"/>
        </w:numPr>
        <w:rPr>
          <w:rFonts w:cstheme="minorHAnsi"/>
          <w:iCs/>
          <w:sz w:val="24"/>
          <w:szCs w:val="24"/>
        </w:rPr>
      </w:pPr>
      <w:r w:rsidRPr="002768FD">
        <w:rPr>
          <w:rFonts w:cstheme="minorHAnsi"/>
          <w:iCs/>
          <w:sz w:val="24"/>
          <w:szCs w:val="24"/>
        </w:rPr>
        <w:t>The minutes of the May 3, 2021 Board of Directors meetings were presented for review on the board portal.</w:t>
      </w:r>
      <w:r w:rsidR="0043513D" w:rsidRPr="002768FD">
        <w:rPr>
          <w:rFonts w:cstheme="minorHAnsi"/>
          <w:iCs/>
          <w:sz w:val="24"/>
          <w:szCs w:val="24"/>
        </w:rPr>
        <w:t xml:space="preserve"> Mr. Meyer reported that the minutes of the meeting needed to be amended to reflect that during Executive Session the Executive Director’s salary was discussed. </w:t>
      </w:r>
    </w:p>
    <w:p w14:paraId="222A3C5B" w14:textId="2FDA89AF" w:rsidR="00C34E3A" w:rsidRPr="00E10A4A" w:rsidRDefault="00C34E3A" w:rsidP="00C34E3A">
      <w:pPr>
        <w:pStyle w:val="ListParagraph"/>
        <w:ind w:left="360"/>
        <w:rPr>
          <w:rFonts w:cstheme="minorHAnsi"/>
          <w:i/>
          <w:sz w:val="24"/>
          <w:szCs w:val="24"/>
        </w:rPr>
      </w:pPr>
      <w:r w:rsidRPr="002768FD">
        <w:rPr>
          <w:rFonts w:cstheme="minorHAnsi"/>
          <w:i/>
          <w:sz w:val="24"/>
          <w:szCs w:val="24"/>
        </w:rPr>
        <w:t>Motion to approve and accept the</w:t>
      </w:r>
      <w:r w:rsidR="0043513D" w:rsidRPr="002768FD">
        <w:rPr>
          <w:rFonts w:cstheme="minorHAnsi"/>
          <w:i/>
          <w:sz w:val="24"/>
          <w:szCs w:val="24"/>
        </w:rPr>
        <w:t xml:space="preserve"> </w:t>
      </w:r>
      <w:r w:rsidRPr="002768FD">
        <w:rPr>
          <w:rFonts w:cstheme="minorHAnsi"/>
          <w:i/>
          <w:sz w:val="24"/>
          <w:szCs w:val="24"/>
        </w:rPr>
        <w:t xml:space="preserve">minutes </w:t>
      </w:r>
      <w:r w:rsidR="0043513D" w:rsidRPr="002768FD">
        <w:rPr>
          <w:rFonts w:cstheme="minorHAnsi"/>
          <w:i/>
          <w:sz w:val="24"/>
          <w:szCs w:val="24"/>
        </w:rPr>
        <w:t xml:space="preserve">as amended </w:t>
      </w:r>
      <w:r w:rsidRPr="002768FD">
        <w:rPr>
          <w:rFonts w:cstheme="minorHAnsi"/>
          <w:i/>
          <w:sz w:val="24"/>
          <w:szCs w:val="24"/>
        </w:rPr>
        <w:t>of the May 3, 2021 meeting made by Mr. Gray, Seconded by Ms. DePaul, Unanimously Approved, Carried.</w:t>
      </w:r>
    </w:p>
    <w:p w14:paraId="2171B49A" w14:textId="77777777" w:rsidR="00C34E3A" w:rsidRDefault="00C34E3A" w:rsidP="00C34E3A">
      <w:pPr>
        <w:pStyle w:val="ListParagraph"/>
        <w:ind w:left="360"/>
        <w:rPr>
          <w:rFonts w:cstheme="minorHAnsi"/>
          <w:iCs/>
          <w:sz w:val="24"/>
          <w:szCs w:val="24"/>
        </w:rPr>
      </w:pPr>
    </w:p>
    <w:p w14:paraId="18297ECF" w14:textId="0B557048" w:rsidR="000851A9" w:rsidRPr="00E10A4A" w:rsidRDefault="000851A9" w:rsidP="00E10A4A">
      <w:pPr>
        <w:pStyle w:val="ListParagraph"/>
        <w:numPr>
          <w:ilvl w:val="0"/>
          <w:numId w:val="15"/>
        </w:numPr>
        <w:rPr>
          <w:rFonts w:cstheme="minorHAnsi"/>
          <w:sz w:val="24"/>
          <w:szCs w:val="24"/>
        </w:rPr>
      </w:pPr>
      <w:r w:rsidRPr="00E10A4A">
        <w:rPr>
          <w:rFonts w:cstheme="minorHAnsi"/>
          <w:b/>
          <w:sz w:val="24"/>
          <w:szCs w:val="24"/>
        </w:rPr>
        <w:t>Committee Reports</w:t>
      </w:r>
      <w:r w:rsidRPr="00E10A4A">
        <w:rPr>
          <w:rFonts w:cstheme="minorHAnsi"/>
          <w:sz w:val="24"/>
          <w:szCs w:val="24"/>
        </w:rPr>
        <w:t>:</w:t>
      </w:r>
    </w:p>
    <w:p w14:paraId="76716D57" w14:textId="06156580" w:rsidR="00412BB0" w:rsidRPr="00586717" w:rsidRDefault="000851A9" w:rsidP="00E82D06">
      <w:pPr>
        <w:contextualSpacing/>
        <w:rPr>
          <w:rFonts w:cstheme="minorHAnsi"/>
          <w:sz w:val="24"/>
          <w:szCs w:val="24"/>
        </w:rPr>
      </w:pPr>
      <w:r w:rsidRPr="000851A9">
        <w:rPr>
          <w:rFonts w:cstheme="minorHAnsi"/>
          <w:sz w:val="24"/>
          <w:szCs w:val="24"/>
        </w:rPr>
        <w:t>•</w:t>
      </w:r>
      <w:r w:rsidR="00CB0D37">
        <w:rPr>
          <w:rFonts w:cstheme="minorHAnsi"/>
          <w:sz w:val="24"/>
          <w:szCs w:val="24"/>
        </w:rPr>
        <w:t xml:space="preserve">     </w:t>
      </w:r>
      <w:r w:rsidR="00163ABF">
        <w:rPr>
          <w:rFonts w:cstheme="minorHAnsi"/>
          <w:b/>
          <w:bCs/>
          <w:sz w:val="24"/>
          <w:szCs w:val="24"/>
        </w:rPr>
        <w:t>Policy Council</w:t>
      </w:r>
      <w:r w:rsidR="0028670C" w:rsidRPr="008D5E77">
        <w:rPr>
          <w:rFonts w:cstheme="minorHAnsi"/>
          <w:sz w:val="24"/>
          <w:szCs w:val="24"/>
        </w:rPr>
        <w:t xml:space="preserve"> –</w:t>
      </w:r>
      <w:r w:rsidR="00B548A1">
        <w:rPr>
          <w:rFonts w:cstheme="minorHAnsi"/>
          <w:sz w:val="24"/>
          <w:szCs w:val="24"/>
        </w:rPr>
        <w:t xml:space="preserve"> </w:t>
      </w:r>
      <w:r w:rsidR="009F7A56">
        <w:rPr>
          <w:rFonts w:cstheme="minorHAnsi"/>
          <w:sz w:val="24"/>
          <w:szCs w:val="24"/>
        </w:rPr>
        <w:t xml:space="preserve">Jenna Middleton </w:t>
      </w:r>
      <w:r w:rsidR="001C2227" w:rsidRPr="002768FD">
        <w:rPr>
          <w:rFonts w:cstheme="minorHAnsi"/>
          <w:sz w:val="24"/>
          <w:szCs w:val="24"/>
        </w:rPr>
        <w:t>r</w:t>
      </w:r>
      <w:r w:rsidR="00586717" w:rsidRPr="002768FD">
        <w:rPr>
          <w:rFonts w:cstheme="minorHAnsi"/>
          <w:sz w:val="24"/>
          <w:szCs w:val="24"/>
        </w:rPr>
        <w:t>eported the lack of quorum at the May meeting.  The new Policy Council will be seated in July.</w:t>
      </w:r>
    </w:p>
    <w:p w14:paraId="148F34E4" w14:textId="6B7F536A" w:rsidR="009F7A56" w:rsidRDefault="009F7A56" w:rsidP="00E82D06">
      <w:pPr>
        <w:pStyle w:val="NoSpacing"/>
        <w:spacing w:after="160" w:line="259" w:lineRule="auto"/>
        <w:contextualSpacing/>
        <w:rPr>
          <w:rFonts w:cstheme="minorHAnsi"/>
          <w:sz w:val="24"/>
          <w:szCs w:val="24"/>
        </w:rPr>
      </w:pPr>
      <w:r w:rsidRPr="000851A9">
        <w:rPr>
          <w:rFonts w:cstheme="minorHAnsi"/>
          <w:sz w:val="24"/>
          <w:szCs w:val="24"/>
        </w:rPr>
        <w:t>•</w:t>
      </w:r>
      <w:r>
        <w:rPr>
          <w:rFonts w:cstheme="minorHAnsi"/>
          <w:sz w:val="24"/>
          <w:szCs w:val="24"/>
        </w:rPr>
        <w:t xml:space="preserve">     </w:t>
      </w:r>
      <w:r w:rsidRPr="009F7A56">
        <w:rPr>
          <w:rFonts w:cstheme="minorHAnsi"/>
          <w:b/>
          <w:sz w:val="24"/>
          <w:szCs w:val="24"/>
        </w:rPr>
        <w:t>Career &amp; Family Services</w:t>
      </w:r>
      <w:r w:rsidRPr="0078471B">
        <w:rPr>
          <w:rFonts w:cstheme="minorHAnsi"/>
          <w:sz w:val="24"/>
          <w:szCs w:val="24"/>
        </w:rPr>
        <w:t xml:space="preserve"> – </w:t>
      </w:r>
      <w:r w:rsidR="00EE038A">
        <w:rPr>
          <w:rFonts w:cstheme="minorHAnsi"/>
          <w:sz w:val="24"/>
          <w:szCs w:val="24"/>
        </w:rPr>
        <w:t xml:space="preserve">5/17/2021, </w:t>
      </w:r>
      <w:r w:rsidRPr="0078471B">
        <w:rPr>
          <w:rFonts w:cstheme="minorHAnsi"/>
          <w:sz w:val="24"/>
          <w:szCs w:val="24"/>
        </w:rPr>
        <w:t xml:space="preserve">Nancy had </w:t>
      </w:r>
      <w:r>
        <w:rPr>
          <w:rFonts w:cstheme="minorHAnsi"/>
          <w:sz w:val="24"/>
          <w:szCs w:val="24"/>
        </w:rPr>
        <w:t>no additions to her report.</w:t>
      </w:r>
    </w:p>
    <w:p w14:paraId="1FF57809" w14:textId="079D12A1" w:rsidR="003024B8" w:rsidRPr="003024B8" w:rsidRDefault="00412BB0" w:rsidP="003024B8">
      <w:pPr>
        <w:pStyle w:val="ListParagraph"/>
        <w:numPr>
          <w:ilvl w:val="0"/>
          <w:numId w:val="13"/>
        </w:numPr>
        <w:spacing w:before="240"/>
        <w:rPr>
          <w:rFonts w:cstheme="minorHAnsi"/>
          <w:b/>
          <w:bCs/>
          <w:sz w:val="24"/>
          <w:szCs w:val="24"/>
        </w:rPr>
      </w:pPr>
      <w:r w:rsidRPr="00412BB0">
        <w:rPr>
          <w:rFonts w:cstheme="minorHAnsi"/>
          <w:b/>
          <w:bCs/>
          <w:sz w:val="24"/>
          <w:szCs w:val="24"/>
        </w:rPr>
        <w:t xml:space="preserve">Head Start/Early Head Start </w:t>
      </w:r>
      <w:r>
        <w:rPr>
          <w:rFonts w:cstheme="minorHAnsi"/>
          <w:sz w:val="24"/>
          <w:szCs w:val="24"/>
        </w:rPr>
        <w:t>–</w:t>
      </w:r>
      <w:r w:rsidR="009F7A56">
        <w:rPr>
          <w:rFonts w:cstheme="minorHAnsi"/>
          <w:sz w:val="24"/>
          <w:szCs w:val="24"/>
        </w:rPr>
        <w:t>Did not meet.</w:t>
      </w:r>
    </w:p>
    <w:p w14:paraId="2FE04C5B" w14:textId="77777777" w:rsidR="003024B8" w:rsidRPr="003024B8" w:rsidRDefault="003024B8" w:rsidP="003024B8">
      <w:pPr>
        <w:pStyle w:val="ListParagraph"/>
        <w:spacing w:before="240"/>
        <w:ind w:left="360"/>
        <w:rPr>
          <w:rFonts w:cstheme="minorHAnsi"/>
          <w:b/>
          <w:bCs/>
          <w:sz w:val="14"/>
          <w:szCs w:val="14"/>
        </w:rPr>
      </w:pPr>
    </w:p>
    <w:p w14:paraId="66E56203" w14:textId="1D3E6ED9" w:rsidR="00EE038A" w:rsidRPr="002768FD" w:rsidRDefault="000B1B42" w:rsidP="003024B8">
      <w:pPr>
        <w:pStyle w:val="ListParagraph"/>
        <w:numPr>
          <w:ilvl w:val="0"/>
          <w:numId w:val="6"/>
        </w:numPr>
        <w:spacing w:before="240"/>
        <w:rPr>
          <w:rFonts w:cstheme="minorHAnsi"/>
          <w:sz w:val="24"/>
          <w:szCs w:val="24"/>
        </w:rPr>
      </w:pPr>
      <w:r w:rsidRPr="002768FD">
        <w:rPr>
          <w:rFonts w:cstheme="minorHAnsi"/>
          <w:b/>
          <w:bCs/>
          <w:sz w:val="24"/>
          <w:szCs w:val="24"/>
        </w:rPr>
        <w:t>Audit and Finance Committee</w:t>
      </w:r>
      <w:r w:rsidR="001F079B" w:rsidRPr="002768FD">
        <w:rPr>
          <w:rFonts w:cstheme="minorHAnsi"/>
          <w:sz w:val="24"/>
          <w:szCs w:val="24"/>
        </w:rPr>
        <w:t xml:space="preserve"> – </w:t>
      </w:r>
      <w:r w:rsidR="00586717" w:rsidRPr="002768FD">
        <w:rPr>
          <w:rFonts w:cstheme="minorHAnsi"/>
          <w:sz w:val="24"/>
          <w:szCs w:val="24"/>
        </w:rPr>
        <w:t>Mr. Dingman reported that t</w:t>
      </w:r>
      <w:r w:rsidR="00586A6F" w:rsidRPr="002768FD">
        <w:rPr>
          <w:rFonts w:cstheme="minorHAnsi"/>
          <w:sz w:val="24"/>
          <w:szCs w:val="24"/>
        </w:rPr>
        <w:t xml:space="preserve">he minutes of the </w:t>
      </w:r>
      <w:r w:rsidR="003024B8" w:rsidRPr="002768FD">
        <w:rPr>
          <w:rFonts w:cstheme="minorHAnsi"/>
          <w:sz w:val="24"/>
          <w:szCs w:val="24"/>
        </w:rPr>
        <w:t>5</w:t>
      </w:r>
      <w:r w:rsidRPr="002768FD">
        <w:rPr>
          <w:rFonts w:cstheme="minorHAnsi"/>
          <w:sz w:val="24"/>
          <w:szCs w:val="24"/>
        </w:rPr>
        <w:t>/2</w:t>
      </w:r>
      <w:r w:rsidR="003024B8" w:rsidRPr="002768FD">
        <w:rPr>
          <w:rFonts w:cstheme="minorHAnsi"/>
          <w:sz w:val="24"/>
          <w:szCs w:val="24"/>
        </w:rPr>
        <w:t>5</w:t>
      </w:r>
      <w:r w:rsidRPr="002768FD">
        <w:rPr>
          <w:rFonts w:cstheme="minorHAnsi"/>
          <w:sz w:val="24"/>
          <w:szCs w:val="24"/>
        </w:rPr>
        <w:t>/2021</w:t>
      </w:r>
      <w:r w:rsidR="0085483B" w:rsidRPr="002768FD">
        <w:rPr>
          <w:rFonts w:cstheme="minorHAnsi"/>
          <w:sz w:val="24"/>
          <w:szCs w:val="24"/>
        </w:rPr>
        <w:t xml:space="preserve"> </w:t>
      </w:r>
      <w:r w:rsidR="00586A6F" w:rsidRPr="002768FD">
        <w:rPr>
          <w:rFonts w:cstheme="minorHAnsi"/>
          <w:sz w:val="24"/>
          <w:szCs w:val="24"/>
        </w:rPr>
        <w:t>meeting had be</w:t>
      </w:r>
      <w:r w:rsidR="00EE038A" w:rsidRPr="002768FD">
        <w:rPr>
          <w:rFonts w:cstheme="minorHAnsi"/>
          <w:sz w:val="24"/>
          <w:szCs w:val="24"/>
        </w:rPr>
        <w:t xml:space="preserve">en posted on the board portal. </w:t>
      </w:r>
      <w:r w:rsidR="001506AA" w:rsidRPr="002768FD">
        <w:rPr>
          <w:rFonts w:cstheme="minorHAnsi"/>
          <w:sz w:val="24"/>
          <w:szCs w:val="24"/>
        </w:rPr>
        <w:t xml:space="preserve">The meeting was held virtually with Joe Bartolucci, EFPR Manager in attendance to conduct an “audit exit meeting”.  </w:t>
      </w:r>
      <w:r w:rsidR="00E75666" w:rsidRPr="002768FD">
        <w:rPr>
          <w:rFonts w:cstheme="minorHAnsi"/>
          <w:sz w:val="24"/>
          <w:szCs w:val="24"/>
        </w:rPr>
        <w:t>The following was discussed</w:t>
      </w:r>
      <w:r w:rsidR="001506AA" w:rsidRPr="002768FD">
        <w:rPr>
          <w:rFonts w:cstheme="minorHAnsi"/>
          <w:sz w:val="24"/>
          <w:szCs w:val="24"/>
        </w:rPr>
        <w:t xml:space="preserve">: </w:t>
      </w:r>
    </w:p>
    <w:p w14:paraId="140CD447" w14:textId="75F94273" w:rsidR="002F1077" w:rsidRPr="002768FD" w:rsidRDefault="00EE038A" w:rsidP="008556F9">
      <w:pPr>
        <w:pStyle w:val="ListParagraph"/>
        <w:numPr>
          <w:ilvl w:val="0"/>
          <w:numId w:val="7"/>
        </w:numPr>
        <w:rPr>
          <w:rFonts w:cstheme="minorHAnsi"/>
          <w:sz w:val="24"/>
          <w:szCs w:val="24"/>
        </w:rPr>
      </w:pPr>
      <w:r w:rsidRPr="002768FD">
        <w:rPr>
          <w:rFonts w:cstheme="minorHAnsi"/>
          <w:sz w:val="24"/>
          <w:szCs w:val="24"/>
        </w:rPr>
        <w:t>Audit was virtual</w:t>
      </w:r>
      <w:r w:rsidR="00737DF4" w:rsidRPr="002768FD">
        <w:rPr>
          <w:rFonts w:cstheme="minorHAnsi"/>
          <w:sz w:val="24"/>
          <w:szCs w:val="24"/>
        </w:rPr>
        <w:t xml:space="preserve"> </w:t>
      </w:r>
      <w:r w:rsidR="001506AA" w:rsidRPr="002768FD">
        <w:rPr>
          <w:rFonts w:cstheme="minorHAnsi"/>
          <w:sz w:val="24"/>
          <w:szCs w:val="24"/>
        </w:rPr>
        <w:t>for the second year and the process was smooth, efficient and completed in a timely manner.  While the statements still need to be reviewed by management at EFPR, preliminarily the audit was considered “clean” on all fronts.</w:t>
      </w:r>
    </w:p>
    <w:p w14:paraId="0D96AB4D" w14:textId="7F2F2C82" w:rsidR="002F1077" w:rsidRPr="002768FD" w:rsidRDefault="001506AA" w:rsidP="008556F9">
      <w:pPr>
        <w:pStyle w:val="ListParagraph"/>
        <w:numPr>
          <w:ilvl w:val="0"/>
          <w:numId w:val="7"/>
        </w:numPr>
        <w:rPr>
          <w:rFonts w:cstheme="minorHAnsi"/>
          <w:sz w:val="24"/>
          <w:szCs w:val="24"/>
        </w:rPr>
      </w:pPr>
      <w:r w:rsidRPr="002768FD">
        <w:rPr>
          <w:rFonts w:cstheme="minorHAnsi"/>
          <w:sz w:val="24"/>
          <w:szCs w:val="24"/>
        </w:rPr>
        <w:t xml:space="preserve">Mr. Bartolucci explained that agencies in receipt of Head Start funds over the past year are now considered to be “high risk”. The reason is not a reflection on the agency rather it is due to the fact that the COVID pandemic promoted an enormous amount of programming and administrative changes over the last year and that the nature of their review was required to be more extensive than if this </w:t>
      </w:r>
      <w:r w:rsidRPr="002768FD">
        <w:rPr>
          <w:rFonts w:cstheme="minorHAnsi"/>
          <w:sz w:val="24"/>
          <w:szCs w:val="24"/>
        </w:rPr>
        <w:lastRenderedPageBreak/>
        <w:t xml:space="preserve">were a “low risk” audit.  The “high risk” label was internal to only EFPR </w:t>
      </w:r>
      <w:r w:rsidR="00E75666" w:rsidRPr="002768FD">
        <w:rPr>
          <w:rFonts w:cstheme="minorHAnsi"/>
          <w:sz w:val="24"/>
          <w:szCs w:val="24"/>
        </w:rPr>
        <w:t>and that L.E.A.P.’s financial statements will continue to be labeled as “low risk”.</w:t>
      </w:r>
    </w:p>
    <w:p w14:paraId="310D1929" w14:textId="1EBF9632" w:rsidR="00586A6F" w:rsidRPr="002768FD" w:rsidRDefault="00C875D2" w:rsidP="008556F9">
      <w:pPr>
        <w:pStyle w:val="ListParagraph"/>
        <w:numPr>
          <w:ilvl w:val="0"/>
          <w:numId w:val="7"/>
        </w:numPr>
        <w:rPr>
          <w:rFonts w:cstheme="minorHAnsi"/>
          <w:sz w:val="24"/>
          <w:szCs w:val="24"/>
        </w:rPr>
      </w:pPr>
      <w:r w:rsidRPr="002768FD">
        <w:rPr>
          <w:rFonts w:cstheme="minorHAnsi"/>
          <w:sz w:val="24"/>
          <w:szCs w:val="24"/>
        </w:rPr>
        <w:t>Community Action</w:t>
      </w:r>
      <w:r w:rsidR="00EE038A" w:rsidRPr="002768FD">
        <w:rPr>
          <w:rFonts w:cstheme="minorHAnsi"/>
          <w:sz w:val="24"/>
          <w:szCs w:val="24"/>
        </w:rPr>
        <w:t xml:space="preserve"> Angels account</w:t>
      </w:r>
      <w:r w:rsidR="00E75666" w:rsidRPr="002768FD">
        <w:rPr>
          <w:rFonts w:cstheme="minorHAnsi"/>
          <w:sz w:val="24"/>
          <w:szCs w:val="24"/>
        </w:rPr>
        <w:t xml:space="preserve"> was closed by GFNB due to the length of time it was dormant and at a 0 balance and so a new account needs to be created which will capture net unrestricted and temporarily restricted donations.</w:t>
      </w:r>
    </w:p>
    <w:p w14:paraId="23908746" w14:textId="7B6D4AE4" w:rsidR="00E75666" w:rsidRPr="002768FD" w:rsidRDefault="00E75666" w:rsidP="00EE038A">
      <w:pPr>
        <w:pStyle w:val="ListParagraph"/>
        <w:numPr>
          <w:ilvl w:val="0"/>
          <w:numId w:val="7"/>
        </w:numPr>
        <w:rPr>
          <w:rFonts w:cstheme="minorHAnsi"/>
          <w:iCs/>
          <w:sz w:val="24"/>
          <w:szCs w:val="24"/>
        </w:rPr>
      </w:pPr>
      <w:r w:rsidRPr="002768FD">
        <w:rPr>
          <w:rFonts w:cstheme="minorHAnsi"/>
          <w:iCs/>
          <w:sz w:val="24"/>
          <w:szCs w:val="24"/>
        </w:rPr>
        <w:t>Due to the Finance Director’s leave, it was decided that the Treasurer’s audit as well as the pension plan presentation with NBT, both due in July, would be postponed until the Finance Director’s return.</w:t>
      </w:r>
    </w:p>
    <w:p w14:paraId="789C5630" w14:textId="157D7E7C" w:rsidR="00DB5EBC" w:rsidRDefault="000866B6" w:rsidP="000866B6">
      <w:pPr>
        <w:rPr>
          <w:rFonts w:cstheme="minorHAnsi"/>
          <w:i/>
          <w:iCs/>
          <w:sz w:val="24"/>
          <w:szCs w:val="24"/>
        </w:rPr>
      </w:pPr>
      <w:r>
        <w:rPr>
          <w:rFonts w:cstheme="minorHAnsi"/>
          <w:i/>
          <w:iCs/>
          <w:sz w:val="24"/>
          <w:szCs w:val="24"/>
        </w:rPr>
        <w:t xml:space="preserve">Motion to approve </w:t>
      </w:r>
      <w:r w:rsidR="00EE038A">
        <w:rPr>
          <w:rFonts w:cstheme="minorHAnsi"/>
          <w:i/>
          <w:iCs/>
          <w:sz w:val="24"/>
          <w:szCs w:val="24"/>
        </w:rPr>
        <w:t>reinstating account with Glens Falls National Bank</w:t>
      </w:r>
      <w:r>
        <w:rPr>
          <w:rFonts w:cstheme="minorHAnsi"/>
          <w:i/>
          <w:iCs/>
          <w:sz w:val="24"/>
          <w:szCs w:val="24"/>
        </w:rPr>
        <w:t xml:space="preserve"> made by Mr. </w:t>
      </w:r>
      <w:r w:rsidR="00EE038A">
        <w:rPr>
          <w:rFonts w:cstheme="minorHAnsi"/>
          <w:i/>
          <w:iCs/>
          <w:sz w:val="24"/>
          <w:szCs w:val="24"/>
        </w:rPr>
        <w:t>Dingman</w:t>
      </w:r>
      <w:r>
        <w:rPr>
          <w:rFonts w:cstheme="minorHAnsi"/>
          <w:i/>
          <w:iCs/>
          <w:sz w:val="24"/>
          <w:szCs w:val="24"/>
        </w:rPr>
        <w:t xml:space="preserve">, Seconded by </w:t>
      </w:r>
      <w:r w:rsidR="005F3BE4">
        <w:rPr>
          <w:rFonts w:cstheme="minorHAnsi"/>
          <w:i/>
          <w:iCs/>
          <w:sz w:val="24"/>
          <w:szCs w:val="24"/>
        </w:rPr>
        <w:t xml:space="preserve">  </w:t>
      </w:r>
      <w:r>
        <w:rPr>
          <w:rFonts w:cstheme="minorHAnsi"/>
          <w:i/>
          <w:iCs/>
          <w:sz w:val="24"/>
          <w:szCs w:val="24"/>
        </w:rPr>
        <w:t>Ms.</w:t>
      </w:r>
      <w:r w:rsidR="005F3BE4">
        <w:rPr>
          <w:rFonts w:cstheme="minorHAnsi"/>
          <w:i/>
          <w:iCs/>
          <w:sz w:val="24"/>
          <w:szCs w:val="24"/>
        </w:rPr>
        <w:t xml:space="preserve"> </w:t>
      </w:r>
      <w:r w:rsidR="00EE038A">
        <w:rPr>
          <w:rFonts w:cstheme="minorHAnsi"/>
          <w:i/>
          <w:iCs/>
          <w:sz w:val="24"/>
          <w:szCs w:val="24"/>
        </w:rPr>
        <w:t>DeLorme</w:t>
      </w:r>
      <w:r>
        <w:rPr>
          <w:rFonts w:cstheme="minorHAnsi"/>
          <w:i/>
          <w:iCs/>
          <w:sz w:val="24"/>
          <w:szCs w:val="24"/>
        </w:rPr>
        <w:t>, Unanimously Approved, Carried.</w:t>
      </w:r>
    </w:p>
    <w:p w14:paraId="2A60D7DD" w14:textId="7910A6B2" w:rsidR="003024B8" w:rsidRPr="002768FD" w:rsidRDefault="003024B8" w:rsidP="000866B6">
      <w:pPr>
        <w:rPr>
          <w:rFonts w:cstheme="minorHAnsi"/>
          <w:i/>
          <w:iCs/>
          <w:sz w:val="24"/>
          <w:szCs w:val="24"/>
        </w:rPr>
      </w:pPr>
      <w:r w:rsidRPr="000851A9">
        <w:rPr>
          <w:rFonts w:cstheme="minorHAnsi"/>
          <w:sz w:val="24"/>
          <w:szCs w:val="24"/>
        </w:rPr>
        <w:t>•</w:t>
      </w:r>
      <w:r>
        <w:rPr>
          <w:rFonts w:cstheme="minorHAnsi"/>
          <w:sz w:val="24"/>
          <w:szCs w:val="24"/>
        </w:rPr>
        <w:t xml:space="preserve">     </w:t>
      </w:r>
      <w:r>
        <w:rPr>
          <w:rFonts w:cstheme="minorHAnsi"/>
          <w:b/>
          <w:sz w:val="24"/>
          <w:szCs w:val="24"/>
        </w:rPr>
        <w:t xml:space="preserve">Executive Committee </w:t>
      </w:r>
      <w:r w:rsidRPr="008D5E77">
        <w:rPr>
          <w:rFonts w:cstheme="minorHAnsi"/>
          <w:sz w:val="24"/>
          <w:szCs w:val="24"/>
        </w:rPr>
        <w:t>–</w:t>
      </w:r>
      <w:r>
        <w:rPr>
          <w:rFonts w:cstheme="minorHAnsi"/>
          <w:sz w:val="24"/>
          <w:szCs w:val="24"/>
        </w:rPr>
        <w:t xml:space="preserve"> </w:t>
      </w:r>
      <w:r w:rsidR="008443CE" w:rsidRPr="002768FD">
        <w:rPr>
          <w:rFonts w:cstheme="minorHAnsi"/>
          <w:sz w:val="24"/>
          <w:szCs w:val="24"/>
        </w:rPr>
        <w:t xml:space="preserve">Mr. Meyer reported that the minutes of the </w:t>
      </w:r>
      <w:r w:rsidRPr="002768FD">
        <w:rPr>
          <w:rFonts w:cstheme="minorHAnsi"/>
          <w:sz w:val="24"/>
          <w:szCs w:val="24"/>
        </w:rPr>
        <w:t>4/23/2021</w:t>
      </w:r>
      <w:r w:rsidR="008443CE" w:rsidRPr="002768FD">
        <w:rPr>
          <w:rFonts w:cstheme="minorHAnsi"/>
          <w:sz w:val="24"/>
          <w:szCs w:val="24"/>
        </w:rPr>
        <w:t xml:space="preserve"> have been posted to the board portal.  The 6/4/21 meeting was a general update of today’s meeting</w:t>
      </w:r>
      <w:r w:rsidR="001C3CE3" w:rsidRPr="002768FD">
        <w:rPr>
          <w:rFonts w:cstheme="minorHAnsi"/>
          <w:sz w:val="24"/>
          <w:szCs w:val="24"/>
        </w:rPr>
        <w:t xml:space="preserve"> agenda. </w:t>
      </w:r>
    </w:p>
    <w:p w14:paraId="38F57932" w14:textId="21C7426F" w:rsidR="00E71EB6" w:rsidRPr="002768FD" w:rsidRDefault="000B1B42" w:rsidP="000866B6">
      <w:pPr>
        <w:rPr>
          <w:rFonts w:cstheme="minorHAnsi"/>
          <w:sz w:val="24"/>
          <w:szCs w:val="24"/>
        </w:rPr>
      </w:pPr>
      <w:r w:rsidRPr="002768FD">
        <w:rPr>
          <w:rFonts w:cstheme="minorHAnsi"/>
          <w:sz w:val="24"/>
          <w:szCs w:val="24"/>
        </w:rPr>
        <w:t xml:space="preserve">•     </w:t>
      </w:r>
      <w:r w:rsidRPr="002768FD">
        <w:rPr>
          <w:rFonts w:cstheme="minorHAnsi"/>
          <w:b/>
          <w:sz w:val="24"/>
          <w:szCs w:val="24"/>
        </w:rPr>
        <w:t xml:space="preserve">Fund Development Committee </w:t>
      </w:r>
      <w:r w:rsidRPr="002768FD">
        <w:rPr>
          <w:rFonts w:cstheme="minorHAnsi"/>
          <w:sz w:val="24"/>
          <w:szCs w:val="24"/>
        </w:rPr>
        <w:t>–</w:t>
      </w:r>
      <w:r w:rsidR="003024B8" w:rsidRPr="002768FD">
        <w:rPr>
          <w:rFonts w:cstheme="minorHAnsi"/>
          <w:sz w:val="24"/>
          <w:szCs w:val="24"/>
        </w:rPr>
        <w:t xml:space="preserve"> 5/18/2021, </w:t>
      </w:r>
      <w:r w:rsidR="005F3BE4" w:rsidRPr="002768FD">
        <w:rPr>
          <w:rFonts w:cstheme="minorHAnsi"/>
          <w:sz w:val="24"/>
          <w:szCs w:val="24"/>
        </w:rPr>
        <w:t>minutes had been posted on the board portal.</w:t>
      </w:r>
      <w:r w:rsidR="001C3CE3" w:rsidRPr="002768FD">
        <w:rPr>
          <w:rFonts w:cstheme="minorHAnsi"/>
          <w:sz w:val="24"/>
          <w:szCs w:val="24"/>
        </w:rPr>
        <w:t xml:space="preserve"> The focus of the meeting was the fundraiser for the agency.  While the details are not yet complete, it will be held on Sunday, October 17</w:t>
      </w:r>
      <w:r w:rsidR="001C3CE3" w:rsidRPr="002768FD">
        <w:rPr>
          <w:rFonts w:cstheme="minorHAnsi"/>
          <w:sz w:val="24"/>
          <w:szCs w:val="24"/>
          <w:vertAlign w:val="superscript"/>
        </w:rPr>
        <w:t>th</w:t>
      </w:r>
      <w:r w:rsidR="001C3CE3" w:rsidRPr="002768FD">
        <w:rPr>
          <w:rFonts w:cstheme="minorHAnsi"/>
          <w:sz w:val="24"/>
          <w:szCs w:val="24"/>
        </w:rPr>
        <w:t xml:space="preserve"> at the 1925 Barn in Hudson Falls with a craft beer, wine and cheese tasting </w:t>
      </w:r>
      <w:r w:rsidR="0064058E">
        <w:rPr>
          <w:rFonts w:cstheme="minorHAnsi"/>
          <w:sz w:val="24"/>
          <w:szCs w:val="24"/>
        </w:rPr>
        <w:t>from</w:t>
      </w:r>
      <w:r w:rsidR="001C3CE3" w:rsidRPr="002768FD">
        <w:rPr>
          <w:rFonts w:cstheme="minorHAnsi"/>
          <w:sz w:val="24"/>
          <w:szCs w:val="24"/>
        </w:rPr>
        <w:t xml:space="preserve"> Washington County businesses.  Traci has been in touch with NBT insurance regarding liability requirements.</w:t>
      </w:r>
    </w:p>
    <w:p w14:paraId="220052B8" w14:textId="2354CE36" w:rsidR="005F3BE4" w:rsidRDefault="005F3BE4" w:rsidP="005F3BE4">
      <w:pPr>
        <w:rPr>
          <w:rFonts w:cstheme="minorHAnsi"/>
          <w:i/>
          <w:iCs/>
          <w:sz w:val="24"/>
          <w:szCs w:val="24"/>
        </w:rPr>
      </w:pPr>
      <w:r w:rsidRPr="002768FD">
        <w:rPr>
          <w:rFonts w:cstheme="minorHAnsi"/>
          <w:i/>
          <w:iCs/>
          <w:sz w:val="24"/>
          <w:szCs w:val="24"/>
        </w:rPr>
        <w:t xml:space="preserve">Motion to approve </w:t>
      </w:r>
      <w:r w:rsidR="001C3CE3" w:rsidRPr="002768FD">
        <w:rPr>
          <w:rFonts w:cstheme="minorHAnsi"/>
          <w:i/>
          <w:iCs/>
          <w:sz w:val="24"/>
          <w:szCs w:val="24"/>
        </w:rPr>
        <w:t>committee reports made</w:t>
      </w:r>
      <w:r w:rsidRPr="002768FD">
        <w:rPr>
          <w:rFonts w:cstheme="minorHAnsi"/>
          <w:i/>
          <w:iCs/>
          <w:sz w:val="24"/>
          <w:szCs w:val="24"/>
        </w:rPr>
        <w:t xml:space="preserve"> by Ms. Hughes, Seconded by Mr. Hall, Unanimously Approved,</w:t>
      </w:r>
      <w:r>
        <w:rPr>
          <w:rFonts w:cstheme="minorHAnsi"/>
          <w:i/>
          <w:iCs/>
          <w:sz w:val="24"/>
          <w:szCs w:val="24"/>
        </w:rPr>
        <w:t xml:space="preserve"> Carried.</w:t>
      </w:r>
    </w:p>
    <w:p w14:paraId="2AA9A44C" w14:textId="77777777" w:rsidR="00F464FF" w:rsidRDefault="00F464FF" w:rsidP="00F464FF">
      <w:pPr>
        <w:spacing w:after="0"/>
        <w:rPr>
          <w:rFonts w:cstheme="minorHAnsi"/>
          <w:i/>
          <w:iCs/>
          <w:sz w:val="24"/>
          <w:szCs w:val="24"/>
        </w:rPr>
      </w:pPr>
    </w:p>
    <w:p w14:paraId="171E2AFB" w14:textId="2A5FCD00" w:rsidR="00B774CE" w:rsidRPr="00E10A4A" w:rsidRDefault="0023212C" w:rsidP="00E10A4A">
      <w:pPr>
        <w:pStyle w:val="ListParagraph"/>
        <w:numPr>
          <w:ilvl w:val="0"/>
          <w:numId w:val="15"/>
        </w:numPr>
        <w:rPr>
          <w:rFonts w:cstheme="minorHAnsi"/>
          <w:b/>
          <w:bCs/>
          <w:sz w:val="24"/>
          <w:szCs w:val="24"/>
        </w:rPr>
      </w:pPr>
      <w:r w:rsidRPr="00E10A4A">
        <w:rPr>
          <w:rFonts w:cstheme="minorHAnsi"/>
          <w:b/>
          <w:bCs/>
          <w:sz w:val="24"/>
          <w:szCs w:val="24"/>
        </w:rPr>
        <w:t>Director’s Reports</w:t>
      </w:r>
      <w:r w:rsidR="00C072ED" w:rsidRPr="00E10A4A">
        <w:rPr>
          <w:rFonts w:cstheme="minorHAnsi"/>
          <w:b/>
          <w:bCs/>
          <w:sz w:val="24"/>
          <w:szCs w:val="24"/>
        </w:rPr>
        <w:t xml:space="preserve"> – </w:t>
      </w:r>
    </w:p>
    <w:p w14:paraId="4A37855E" w14:textId="77777777" w:rsidR="00F464FF" w:rsidRDefault="00F464FF" w:rsidP="00451E13">
      <w:pPr>
        <w:pStyle w:val="ListParagraph"/>
        <w:ind w:left="0"/>
        <w:rPr>
          <w:rFonts w:cstheme="minorHAnsi"/>
          <w:sz w:val="24"/>
          <w:szCs w:val="24"/>
        </w:rPr>
      </w:pPr>
    </w:p>
    <w:p w14:paraId="731534FA" w14:textId="7F9CEAE0" w:rsidR="00F464FF" w:rsidRDefault="00F464FF" w:rsidP="00451E13">
      <w:pPr>
        <w:pStyle w:val="ListParagraph"/>
        <w:ind w:left="0"/>
        <w:rPr>
          <w:rFonts w:cstheme="minorHAnsi"/>
          <w:sz w:val="24"/>
          <w:szCs w:val="24"/>
        </w:rPr>
      </w:pPr>
      <w:r w:rsidRPr="0078471B">
        <w:rPr>
          <w:rFonts w:cstheme="minorHAnsi"/>
          <w:sz w:val="24"/>
          <w:szCs w:val="24"/>
        </w:rPr>
        <w:t xml:space="preserve">Career &amp; Family Services – </w:t>
      </w:r>
      <w:r w:rsidR="0011419D" w:rsidRPr="002768FD">
        <w:rPr>
          <w:rFonts w:cstheme="minorHAnsi"/>
          <w:sz w:val="24"/>
          <w:szCs w:val="24"/>
        </w:rPr>
        <w:t>Nancy had the following additions to report:</w:t>
      </w:r>
    </w:p>
    <w:p w14:paraId="4D72F3E7" w14:textId="41EBA0D7" w:rsidR="00F464FF" w:rsidRDefault="00F464FF" w:rsidP="00B802DC">
      <w:pPr>
        <w:pStyle w:val="ListParagraph"/>
        <w:tabs>
          <w:tab w:val="left" w:pos="720"/>
          <w:tab w:val="left" w:pos="10350"/>
        </w:tabs>
        <w:ind w:left="0" w:firstLine="360"/>
        <w:rPr>
          <w:rFonts w:cstheme="minorHAnsi"/>
          <w:sz w:val="24"/>
          <w:szCs w:val="24"/>
        </w:rPr>
      </w:pPr>
      <w:r w:rsidRPr="00C326C1">
        <w:rPr>
          <w:rFonts w:ascii="Courier New" w:eastAsia="Yu Gothic UI Semilight" w:hAnsi="Courier New" w:cs="Courier New"/>
          <w:sz w:val="32"/>
          <w:szCs w:val="32"/>
        </w:rPr>
        <w:t>º</w:t>
      </w:r>
      <w:r w:rsidR="00C326C1">
        <w:rPr>
          <w:rFonts w:cstheme="minorHAnsi"/>
          <w:sz w:val="24"/>
          <w:szCs w:val="24"/>
        </w:rPr>
        <w:tab/>
      </w:r>
      <w:r>
        <w:rPr>
          <w:rFonts w:cstheme="minorHAnsi"/>
          <w:sz w:val="24"/>
          <w:szCs w:val="24"/>
        </w:rPr>
        <w:t>3 youths passed TASC (5 out of 10).</w:t>
      </w:r>
    </w:p>
    <w:p w14:paraId="6FA2BF19" w14:textId="5E661C48" w:rsidR="00C326C1" w:rsidRDefault="00C326C1" w:rsidP="00B802DC">
      <w:pPr>
        <w:pStyle w:val="ListParagraph"/>
        <w:tabs>
          <w:tab w:val="left" w:pos="720"/>
          <w:tab w:val="left" w:pos="10350"/>
        </w:tabs>
        <w:ind w:left="0" w:firstLine="360"/>
        <w:rPr>
          <w:rFonts w:cstheme="minorHAnsi"/>
          <w:sz w:val="24"/>
          <w:szCs w:val="24"/>
        </w:rPr>
      </w:pPr>
      <w:r w:rsidRPr="00C326C1">
        <w:rPr>
          <w:rFonts w:ascii="Courier New" w:eastAsia="Yu Gothic UI Semilight" w:hAnsi="Courier New" w:cs="Courier New"/>
          <w:sz w:val="32"/>
          <w:szCs w:val="32"/>
        </w:rPr>
        <w:t>º</w:t>
      </w:r>
      <w:r>
        <w:rPr>
          <w:rFonts w:cstheme="minorHAnsi"/>
          <w:sz w:val="24"/>
          <w:szCs w:val="24"/>
        </w:rPr>
        <w:tab/>
        <w:t>SYEP grant application due in 2 days. 29 students signed up.</w:t>
      </w:r>
    </w:p>
    <w:p w14:paraId="0E57D5C5" w14:textId="41C40A5A" w:rsidR="00C326C1" w:rsidRDefault="00C326C1" w:rsidP="00C326C1">
      <w:pPr>
        <w:pStyle w:val="ListParagraph"/>
        <w:tabs>
          <w:tab w:val="left" w:pos="720"/>
          <w:tab w:val="left" w:pos="10350"/>
        </w:tabs>
        <w:ind w:left="0" w:firstLine="360"/>
        <w:rPr>
          <w:rFonts w:cstheme="minorHAnsi"/>
          <w:sz w:val="24"/>
          <w:szCs w:val="24"/>
        </w:rPr>
      </w:pPr>
      <w:r w:rsidRPr="00C326C1">
        <w:rPr>
          <w:rFonts w:ascii="Courier New" w:eastAsia="Yu Gothic UI Semilight" w:hAnsi="Courier New" w:cs="Courier New"/>
          <w:sz w:val="32"/>
          <w:szCs w:val="32"/>
        </w:rPr>
        <w:t>º</w:t>
      </w:r>
      <w:r>
        <w:rPr>
          <w:rFonts w:cstheme="minorHAnsi"/>
          <w:sz w:val="24"/>
          <w:szCs w:val="24"/>
        </w:rPr>
        <w:tab/>
        <w:t>Community Garden 9 out of 12 plots reserved.</w:t>
      </w:r>
    </w:p>
    <w:p w14:paraId="18CDE342" w14:textId="7663880E" w:rsidR="00C326C1" w:rsidRDefault="00C326C1" w:rsidP="00C326C1">
      <w:pPr>
        <w:pStyle w:val="ListParagraph"/>
        <w:tabs>
          <w:tab w:val="left" w:pos="720"/>
          <w:tab w:val="left" w:pos="10350"/>
        </w:tabs>
        <w:ind w:left="0" w:firstLine="360"/>
        <w:rPr>
          <w:rFonts w:cstheme="minorHAnsi"/>
          <w:sz w:val="24"/>
          <w:szCs w:val="24"/>
        </w:rPr>
      </w:pPr>
      <w:r w:rsidRPr="00C326C1">
        <w:rPr>
          <w:rFonts w:ascii="Courier New" w:eastAsia="Yu Gothic UI Semilight" w:hAnsi="Courier New" w:cs="Courier New"/>
          <w:sz w:val="32"/>
          <w:szCs w:val="32"/>
        </w:rPr>
        <w:t>º</w:t>
      </w:r>
      <w:r>
        <w:rPr>
          <w:rFonts w:cstheme="minorHAnsi"/>
          <w:sz w:val="24"/>
          <w:szCs w:val="24"/>
        </w:rPr>
        <w:tab/>
        <w:t>WIOA RFP- LEAP is the only agency that submitted</w:t>
      </w:r>
      <w:r w:rsidR="0011419D">
        <w:rPr>
          <w:rFonts w:cstheme="minorHAnsi"/>
          <w:sz w:val="24"/>
          <w:szCs w:val="24"/>
        </w:rPr>
        <w:t xml:space="preserve"> a proposal.</w:t>
      </w:r>
      <w:r>
        <w:rPr>
          <w:rFonts w:cstheme="minorHAnsi"/>
          <w:sz w:val="24"/>
          <w:szCs w:val="24"/>
        </w:rPr>
        <w:t xml:space="preserve"> It goes to the Board of Supervisors meeting next.</w:t>
      </w:r>
    </w:p>
    <w:p w14:paraId="026916C1" w14:textId="77777777" w:rsidR="00F464FF" w:rsidRDefault="00F464FF" w:rsidP="00451E13">
      <w:pPr>
        <w:pStyle w:val="ListParagraph"/>
        <w:ind w:left="0"/>
        <w:rPr>
          <w:rFonts w:cstheme="minorHAnsi"/>
          <w:sz w:val="24"/>
          <w:szCs w:val="24"/>
        </w:rPr>
      </w:pPr>
    </w:p>
    <w:p w14:paraId="188F4811" w14:textId="77777777" w:rsidR="00B802DC" w:rsidRDefault="0023212C" w:rsidP="00451E13">
      <w:pPr>
        <w:pStyle w:val="ListParagraph"/>
        <w:ind w:left="0"/>
        <w:rPr>
          <w:rFonts w:cstheme="minorHAnsi"/>
          <w:sz w:val="24"/>
          <w:szCs w:val="24"/>
        </w:rPr>
      </w:pPr>
      <w:r w:rsidRPr="0078471B">
        <w:rPr>
          <w:rFonts w:cstheme="minorHAnsi"/>
          <w:sz w:val="24"/>
          <w:szCs w:val="24"/>
        </w:rPr>
        <w:t xml:space="preserve">Head Start/Early Head Start – </w:t>
      </w:r>
      <w:r w:rsidR="00C326C1">
        <w:rPr>
          <w:rFonts w:cstheme="minorHAnsi"/>
          <w:sz w:val="24"/>
          <w:szCs w:val="24"/>
        </w:rPr>
        <w:t>Jenna reported</w:t>
      </w:r>
      <w:r w:rsidR="00B802DC">
        <w:rPr>
          <w:rFonts w:cstheme="minorHAnsi"/>
          <w:sz w:val="24"/>
          <w:szCs w:val="24"/>
        </w:rPr>
        <w:t>:</w:t>
      </w:r>
    </w:p>
    <w:p w14:paraId="78A48127" w14:textId="63314FA7" w:rsidR="0023212C" w:rsidRPr="0078471B" w:rsidRDefault="00B802DC" w:rsidP="00B802DC">
      <w:pPr>
        <w:pStyle w:val="ListParagraph"/>
        <w:spacing w:after="16"/>
        <w:ind w:left="0"/>
        <w:rPr>
          <w:rFonts w:cstheme="minorHAnsi"/>
          <w:sz w:val="24"/>
          <w:szCs w:val="24"/>
        </w:rPr>
      </w:pPr>
      <w:r>
        <w:rPr>
          <w:rFonts w:cstheme="minorHAnsi"/>
          <w:sz w:val="24"/>
          <w:szCs w:val="24"/>
        </w:rPr>
        <w:t xml:space="preserve">  </w:t>
      </w:r>
      <w:r w:rsidR="00C326C1">
        <w:rPr>
          <w:rFonts w:cstheme="minorHAnsi"/>
          <w:sz w:val="24"/>
          <w:szCs w:val="24"/>
        </w:rPr>
        <w:t xml:space="preserve"> Review of the Assessment Data</w:t>
      </w:r>
    </w:p>
    <w:p w14:paraId="74686F18" w14:textId="7AD65C79" w:rsidR="005F06CD" w:rsidRDefault="00C326C1" w:rsidP="00B802DC">
      <w:pPr>
        <w:pStyle w:val="ListParagraph"/>
        <w:numPr>
          <w:ilvl w:val="0"/>
          <w:numId w:val="1"/>
        </w:numPr>
        <w:spacing w:after="16"/>
        <w:rPr>
          <w:rFonts w:cstheme="minorHAnsi"/>
          <w:sz w:val="24"/>
          <w:szCs w:val="24"/>
        </w:rPr>
      </w:pPr>
      <w:r>
        <w:rPr>
          <w:rFonts w:cstheme="minorHAnsi"/>
          <w:sz w:val="24"/>
          <w:szCs w:val="24"/>
        </w:rPr>
        <w:t>Focus Area 1 Review in May went great.</w:t>
      </w:r>
    </w:p>
    <w:p w14:paraId="2BF4A499" w14:textId="6E4947EF" w:rsidR="00572853" w:rsidRDefault="00C326C1" w:rsidP="00B802DC">
      <w:pPr>
        <w:pStyle w:val="ListParagraph"/>
        <w:numPr>
          <w:ilvl w:val="0"/>
          <w:numId w:val="1"/>
        </w:numPr>
        <w:spacing w:after="16"/>
        <w:rPr>
          <w:rFonts w:cstheme="minorHAnsi"/>
          <w:sz w:val="24"/>
          <w:szCs w:val="24"/>
        </w:rPr>
      </w:pPr>
      <w:r>
        <w:rPr>
          <w:rFonts w:cstheme="minorHAnsi"/>
          <w:sz w:val="24"/>
          <w:szCs w:val="24"/>
        </w:rPr>
        <w:t>They identified two areas of concern.</w:t>
      </w:r>
    </w:p>
    <w:p w14:paraId="0C5986AD" w14:textId="06CC4DC5" w:rsidR="00C326C1" w:rsidRDefault="00C326C1" w:rsidP="00B802DC">
      <w:pPr>
        <w:pStyle w:val="ListParagraph"/>
        <w:numPr>
          <w:ilvl w:val="0"/>
          <w:numId w:val="17"/>
        </w:numPr>
        <w:spacing w:after="16"/>
        <w:rPr>
          <w:rFonts w:cstheme="minorHAnsi"/>
          <w:sz w:val="24"/>
          <w:szCs w:val="24"/>
        </w:rPr>
      </w:pPr>
      <w:r>
        <w:rPr>
          <w:rFonts w:cstheme="minorHAnsi"/>
          <w:sz w:val="24"/>
          <w:szCs w:val="24"/>
        </w:rPr>
        <w:t>2 teachers attending school for their position requirements due by September 2022</w:t>
      </w:r>
    </w:p>
    <w:p w14:paraId="379DF5D9" w14:textId="39397040" w:rsidR="00C326C1" w:rsidRPr="00C326C1" w:rsidRDefault="00C326C1" w:rsidP="00B802DC">
      <w:pPr>
        <w:pStyle w:val="ListParagraph"/>
        <w:numPr>
          <w:ilvl w:val="0"/>
          <w:numId w:val="17"/>
        </w:numPr>
        <w:spacing w:after="16"/>
        <w:rPr>
          <w:rFonts w:cstheme="minorHAnsi"/>
          <w:sz w:val="24"/>
          <w:szCs w:val="24"/>
        </w:rPr>
      </w:pPr>
      <w:r>
        <w:rPr>
          <w:rFonts w:cstheme="minorHAnsi"/>
          <w:sz w:val="24"/>
          <w:szCs w:val="24"/>
        </w:rPr>
        <w:t xml:space="preserve">Comprehensive background checks for new hires. </w:t>
      </w:r>
      <w:r w:rsidR="0011419D">
        <w:rPr>
          <w:rFonts w:cstheme="minorHAnsi"/>
          <w:sz w:val="24"/>
          <w:szCs w:val="24"/>
        </w:rPr>
        <w:t>NYS told us it was ok for staff to begin working with only a portion of their background check completed however OHS said they cannot begin until the background checks are complete.</w:t>
      </w:r>
    </w:p>
    <w:p w14:paraId="6E1E1768" w14:textId="7F1D7932" w:rsidR="001B5059" w:rsidRDefault="0011419D" w:rsidP="00B802DC">
      <w:pPr>
        <w:pStyle w:val="ListParagraph"/>
        <w:numPr>
          <w:ilvl w:val="0"/>
          <w:numId w:val="1"/>
        </w:numPr>
        <w:spacing w:after="16"/>
        <w:rPr>
          <w:rFonts w:cstheme="minorHAnsi"/>
          <w:sz w:val="24"/>
          <w:szCs w:val="24"/>
        </w:rPr>
      </w:pPr>
      <w:r>
        <w:rPr>
          <w:rFonts w:cstheme="minorHAnsi"/>
          <w:sz w:val="24"/>
          <w:szCs w:val="24"/>
        </w:rPr>
        <w:t>The Focus Area 2 review will be in the fall although we do not have a firm date yet.</w:t>
      </w:r>
    </w:p>
    <w:p w14:paraId="0FF46B5A" w14:textId="2EC70C7A" w:rsidR="00B802DC" w:rsidRPr="00B802DC" w:rsidRDefault="00B802DC" w:rsidP="00B802DC">
      <w:pPr>
        <w:pStyle w:val="ListParagraph"/>
        <w:tabs>
          <w:tab w:val="left" w:pos="1905"/>
        </w:tabs>
        <w:spacing w:after="16"/>
        <w:rPr>
          <w:rFonts w:cstheme="minorHAnsi"/>
          <w:sz w:val="12"/>
          <w:szCs w:val="12"/>
        </w:rPr>
      </w:pPr>
      <w:r>
        <w:rPr>
          <w:rFonts w:cstheme="minorHAnsi"/>
          <w:sz w:val="24"/>
          <w:szCs w:val="24"/>
        </w:rPr>
        <w:tab/>
      </w:r>
    </w:p>
    <w:p w14:paraId="0FC5F478" w14:textId="5A4664CA" w:rsidR="002D6C44" w:rsidRDefault="00B802DC" w:rsidP="00B802DC">
      <w:pPr>
        <w:spacing w:after="16"/>
        <w:rPr>
          <w:rFonts w:cstheme="minorHAnsi"/>
          <w:sz w:val="24"/>
          <w:szCs w:val="24"/>
        </w:rPr>
      </w:pPr>
      <w:r>
        <w:rPr>
          <w:rFonts w:cstheme="minorHAnsi"/>
          <w:sz w:val="24"/>
          <w:szCs w:val="24"/>
        </w:rPr>
        <w:t xml:space="preserve">   </w:t>
      </w:r>
      <w:r w:rsidR="002D6C44">
        <w:rPr>
          <w:rFonts w:cstheme="minorHAnsi"/>
          <w:sz w:val="24"/>
          <w:szCs w:val="24"/>
        </w:rPr>
        <w:t xml:space="preserve">DRDP </w:t>
      </w:r>
      <w:r>
        <w:rPr>
          <w:rFonts w:cstheme="minorHAnsi"/>
          <w:sz w:val="24"/>
          <w:szCs w:val="24"/>
        </w:rPr>
        <w:t>C</w:t>
      </w:r>
      <w:r w:rsidR="002D6C44">
        <w:rPr>
          <w:rFonts w:cstheme="minorHAnsi"/>
          <w:sz w:val="24"/>
          <w:szCs w:val="24"/>
        </w:rPr>
        <w:t>heckpoint results shared</w:t>
      </w:r>
    </w:p>
    <w:p w14:paraId="3D00331F" w14:textId="5A8CD77E" w:rsidR="00B802DC" w:rsidRDefault="00B802DC" w:rsidP="00B802DC">
      <w:pPr>
        <w:spacing w:after="16"/>
        <w:ind w:firstLine="360"/>
        <w:rPr>
          <w:rFonts w:cstheme="minorHAnsi"/>
          <w:sz w:val="24"/>
          <w:szCs w:val="24"/>
        </w:rPr>
      </w:pPr>
      <w:r w:rsidRPr="00C326C1">
        <w:rPr>
          <w:rFonts w:ascii="Courier New" w:eastAsia="Yu Gothic UI Semilight" w:hAnsi="Courier New" w:cs="Courier New"/>
          <w:sz w:val="32"/>
          <w:szCs w:val="32"/>
        </w:rPr>
        <w:t>º</w:t>
      </w:r>
      <w:r>
        <w:rPr>
          <w:rFonts w:cstheme="minorHAnsi"/>
          <w:sz w:val="24"/>
          <w:szCs w:val="24"/>
        </w:rPr>
        <w:tab/>
        <w:t>This reflects Head Start program, smaller classrooms during pandemic, able to thrive.</w:t>
      </w:r>
    </w:p>
    <w:p w14:paraId="6833E8BE" w14:textId="4F58B3AE" w:rsidR="00B802DC" w:rsidRDefault="00B802DC" w:rsidP="00B802DC">
      <w:pPr>
        <w:spacing w:after="16"/>
        <w:ind w:firstLine="360"/>
        <w:rPr>
          <w:rFonts w:cstheme="minorHAnsi"/>
          <w:sz w:val="24"/>
          <w:szCs w:val="24"/>
        </w:rPr>
      </w:pPr>
      <w:r w:rsidRPr="00C326C1">
        <w:rPr>
          <w:rFonts w:ascii="Courier New" w:eastAsia="Yu Gothic UI Semilight" w:hAnsi="Courier New" w:cs="Courier New"/>
          <w:sz w:val="32"/>
          <w:szCs w:val="32"/>
        </w:rPr>
        <w:t>º</w:t>
      </w:r>
      <w:r>
        <w:rPr>
          <w:rFonts w:cstheme="minorHAnsi"/>
          <w:sz w:val="24"/>
          <w:szCs w:val="24"/>
        </w:rPr>
        <w:tab/>
        <w:t>Early Head Start, they are right where they should be.</w:t>
      </w:r>
    </w:p>
    <w:p w14:paraId="18F20789" w14:textId="77777777" w:rsidR="00B802DC" w:rsidRPr="00371011" w:rsidRDefault="00B802DC" w:rsidP="00B802DC">
      <w:pPr>
        <w:spacing w:after="16"/>
        <w:ind w:firstLine="360"/>
        <w:rPr>
          <w:rFonts w:cstheme="minorHAnsi"/>
          <w:sz w:val="18"/>
          <w:szCs w:val="18"/>
        </w:rPr>
      </w:pPr>
    </w:p>
    <w:p w14:paraId="7CDD4636" w14:textId="77777777" w:rsidR="002E54EB" w:rsidRDefault="00333CB7" w:rsidP="004B4A4F">
      <w:pPr>
        <w:rPr>
          <w:rFonts w:cstheme="minorHAnsi"/>
          <w:sz w:val="24"/>
          <w:szCs w:val="24"/>
        </w:rPr>
      </w:pPr>
      <w:r w:rsidRPr="004B4A4F">
        <w:rPr>
          <w:rFonts w:cstheme="minorHAnsi"/>
          <w:sz w:val="24"/>
          <w:szCs w:val="24"/>
        </w:rPr>
        <w:lastRenderedPageBreak/>
        <w:t xml:space="preserve">Human Resources – Mary </w:t>
      </w:r>
      <w:r w:rsidR="002E54EB">
        <w:rPr>
          <w:rFonts w:cstheme="minorHAnsi"/>
          <w:sz w:val="24"/>
          <w:szCs w:val="24"/>
        </w:rPr>
        <w:t>had the following updates to report:</w:t>
      </w:r>
    </w:p>
    <w:p w14:paraId="2C938EF8" w14:textId="32773B61" w:rsidR="00333CB7" w:rsidRDefault="00B802DC" w:rsidP="0064058E">
      <w:pPr>
        <w:pStyle w:val="ListParagraph"/>
        <w:numPr>
          <w:ilvl w:val="0"/>
          <w:numId w:val="6"/>
        </w:numPr>
        <w:rPr>
          <w:rFonts w:cstheme="minorHAnsi"/>
          <w:sz w:val="24"/>
          <w:szCs w:val="24"/>
        </w:rPr>
      </w:pPr>
      <w:r w:rsidRPr="002E54EB">
        <w:rPr>
          <w:rFonts w:cstheme="minorHAnsi"/>
          <w:sz w:val="24"/>
          <w:szCs w:val="24"/>
        </w:rPr>
        <w:t xml:space="preserve">several staff </w:t>
      </w:r>
      <w:r w:rsidR="002E54EB">
        <w:rPr>
          <w:rFonts w:cstheme="minorHAnsi"/>
          <w:sz w:val="24"/>
          <w:szCs w:val="24"/>
        </w:rPr>
        <w:t>vacancies</w:t>
      </w:r>
      <w:r w:rsidRPr="002E54EB">
        <w:rPr>
          <w:rFonts w:cstheme="minorHAnsi"/>
          <w:sz w:val="24"/>
          <w:szCs w:val="24"/>
        </w:rPr>
        <w:t xml:space="preserve"> especially Dix Ave. Home Visitor positions </w:t>
      </w:r>
    </w:p>
    <w:p w14:paraId="0E62592D" w14:textId="02BF4DBD" w:rsidR="00B802DC" w:rsidRDefault="002E54EB" w:rsidP="002E54EB">
      <w:pPr>
        <w:pStyle w:val="ListParagraph"/>
        <w:numPr>
          <w:ilvl w:val="0"/>
          <w:numId w:val="6"/>
        </w:numPr>
        <w:rPr>
          <w:rFonts w:cstheme="minorHAnsi"/>
          <w:sz w:val="24"/>
          <w:szCs w:val="24"/>
        </w:rPr>
      </w:pPr>
      <w:r w:rsidRPr="002E54EB">
        <w:rPr>
          <w:rFonts w:cstheme="minorHAnsi"/>
          <w:sz w:val="24"/>
          <w:szCs w:val="24"/>
        </w:rPr>
        <w:t>H</w:t>
      </w:r>
      <w:r w:rsidR="00B802DC" w:rsidRPr="002E54EB">
        <w:rPr>
          <w:rFonts w:cstheme="minorHAnsi"/>
          <w:sz w:val="24"/>
          <w:szCs w:val="24"/>
        </w:rPr>
        <w:t>ERO Act: required to implement Airborne Infectious Disease protocol.</w:t>
      </w:r>
    </w:p>
    <w:p w14:paraId="43DFED6D" w14:textId="77777777" w:rsidR="002E54EB" w:rsidRPr="002E54EB" w:rsidRDefault="002E54EB" w:rsidP="002E54EB">
      <w:pPr>
        <w:pStyle w:val="ListParagraph"/>
        <w:numPr>
          <w:ilvl w:val="0"/>
          <w:numId w:val="6"/>
        </w:numPr>
        <w:rPr>
          <w:rFonts w:cstheme="minorHAnsi"/>
          <w:sz w:val="24"/>
          <w:szCs w:val="24"/>
        </w:rPr>
      </w:pPr>
      <w:r w:rsidRPr="002E54EB">
        <w:rPr>
          <w:rFonts w:cstheme="minorHAnsi"/>
          <w:sz w:val="24"/>
          <w:szCs w:val="24"/>
        </w:rPr>
        <w:t>Staff Vaccination rate: Administration is at 100%, Head Start Staff is at 65%</w:t>
      </w:r>
    </w:p>
    <w:p w14:paraId="7E3D2431" w14:textId="0E46EAA2" w:rsidR="00B802DC" w:rsidRDefault="00B802DC" w:rsidP="004B4A4F">
      <w:pPr>
        <w:rPr>
          <w:rFonts w:cstheme="minorHAnsi"/>
          <w:sz w:val="24"/>
          <w:szCs w:val="24"/>
        </w:rPr>
      </w:pPr>
      <w:r>
        <w:rPr>
          <w:rFonts w:cstheme="minorHAnsi"/>
          <w:sz w:val="24"/>
          <w:szCs w:val="24"/>
        </w:rPr>
        <w:t xml:space="preserve">Traci stated </w:t>
      </w:r>
      <w:r w:rsidR="00371011">
        <w:rPr>
          <w:rFonts w:cstheme="minorHAnsi"/>
          <w:sz w:val="24"/>
          <w:szCs w:val="24"/>
        </w:rPr>
        <w:t>we will run into issues</w:t>
      </w:r>
      <w:r>
        <w:rPr>
          <w:rFonts w:cstheme="minorHAnsi"/>
          <w:sz w:val="24"/>
          <w:szCs w:val="24"/>
        </w:rPr>
        <w:t xml:space="preserve"> </w:t>
      </w:r>
      <w:r w:rsidR="00371011">
        <w:rPr>
          <w:rFonts w:cstheme="minorHAnsi"/>
          <w:sz w:val="24"/>
          <w:szCs w:val="24"/>
        </w:rPr>
        <w:t>with</w:t>
      </w:r>
      <w:r>
        <w:rPr>
          <w:rFonts w:cstheme="minorHAnsi"/>
          <w:sz w:val="24"/>
          <w:szCs w:val="24"/>
        </w:rPr>
        <w:t xml:space="preserve"> non-vaccinated staff in the classrooms</w:t>
      </w:r>
      <w:r w:rsidR="002E54EB">
        <w:rPr>
          <w:rFonts w:cstheme="minorHAnsi"/>
          <w:sz w:val="24"/>
          <w:szCs w:val="24"/>
        </w:rPr>
        <w:t xml:space="preserve"> if there is a possible positive case in the children</w:t>
      </w:r>
      <w:r>
        <w:rPr>
          <w:rFonts w:cstheme="minorHAnsi"/>
          <w:sz w:val="24"/>
          <w:szCs w:val="24"/>
        </w:rPr>
        <w:t>.</w:t>
      </w:r>
    </w:p>
    <w:p w14:paraId="7EB7396E" w14:textId="77777777" w:rsidR="0064058E" w:rsidRDefault="00F00E49" w:rsidP="0064058E">
      <w:pPr>
        <w:pStyle w:val="NormalWeb"/>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Finance – </w:t>
      </w:r>
      <w:r w:rsidR="00C875D2">
        <w:rPr>
          <w:rFonts w:ascii="Calibri" w:hAnsi="Calibri" w:cs="Calibri"/>
          <w:color w:val="222222"/>
        </w:rPr>
        <w:t xml:space="preserve">Traci </w:t>
      </w:r>
      <w:r w:rsidR="0064058E">
        <w:rPr>
          <w:rFonts w:ascii="Calibri" w:hAnsi="Calibri" w:cs="Calibri"/>
          <w:color w:val="222222"/>
        </w:rPr>
        <w:t>introduced Dorothy Jones who will be taking over some of Emily’s duties in her absence.  Traci had the following updates to the Finance report:</w:t>
      </w:r>
    </w:p>
    <w:p w14:paraId="7D7335AD" w14:textId="23B9E814" w:rsidR="00F00E49" w:rsidRDefault="0064058E" w:rsidP="0064058E">
      <w:pPr>
        <w:pStyle w:val="NormalWeb"/>
        <w:numPr>
          <w:ilvl w:val="0"/>
          <w:numId w:val="19"/>
        </w:numPr>
        <w:shd w:val="clear" w:color="auto" w:fill="FFFFFF"/>
        <w:spacing w:before="0" w:beforeAutospacing="0" w:after="0" w:afterAutospacing="0"/>
        <w:rPr>
          <w:rFonts w:ascii="Calibri" w:hAnsi="Calibri" w:cs="Calibri"/>
          <w:color w:val="222222"/>
        </w:rPr>
      </w:pPr>
      <w:r>
        <w:rPr>
          <w:rFonts w:ascii="Calibri" w:hAnsi="Calibri" w:cs="Calibri"/>
          <w:color w:val="222222"/>
        </w:rPr>
        <w:t>ARP funding grant of $408,007 – Traci shared a preliminary budget</w:t>
      </w:r>
    </w:p>
    <w:p w14:paraId="2E08FEDD" w14:textId="4C9FA39C" w:rsidR="0064058E" w:rsidRDefault="0064058E" w:rsidP="0064058E">
      <w:pPr>
        <w:pStyle w:val="NormalWeb"/>
        <w:numPr>
          <w:ilvl w:val="1"/>
          <w:numId w:val="13"/>
        </w:numPr>
        <w:shd w:val="clear" w:color="auto" w:fill="FFFFFF"/>
        <w:spacing w:before="0" w:beforeAutospacing="0" w:after="0" w:afterAutospacing="0"/>
        <w:rPr>
          <w:rFonts w:ascii="Calibri" w:hAnsi="Calibri" w:cs="Calibri"/>
          <w:color w:val="222222"/>
        </w:rPr>
      </w:pPr>
      <w:r>
        <w:rPr>
          <w:rFonts w:ascii="Calibri" w:hAnsi="Calibri" w:cs="Calibri"/>
          <w:color w:val="222222"/>
        </w:rPr>
        <w:t>IT Support/Network</w:t>
      </w:r>
    </w:p>
    <w:p w14:paraId="23546AFF" w14:textId="73FFEA50" w:rsidR="0064058E" w:rsidRDefault="0064058E" w:rsidP="0064058E">
      <w:pPr>
        <w:pStyle w:val="NormalWeb"/>
        <w:numPr>
          <w:ilvl w:val="1"/>
          <w:numId w:val="13"/>
        </w:numPr>
        <w:shd w:val="clear" w:color="auto" w:fill="FFFFFF"/>
        <w:spacing w:before="0" w:beforeAutospacing="0" w:after="0" w:afterAutospacing="0"/>
        <w:rPr>
          <w:rFonts w:ascii="Calibri" w:hAnsi="Calibri" w:cs="Calibri"/>
          <w:color w:val="222222"/>
        </w:rPr>
      </w:pPr>
      <w:r>
        <w:rPr>
          <w:rFonts w:ascii="Calibri" w:hAnsi="Calibri" w:cs="Calibri"/>
          <w:color w:val="222222"/>
        </w:rPr>
        <w:t>Playground updates</w:t>
      </w:r>
    </w:p>
    <w:p w14:paraId="3BCD00C4" w14:textId="6008604C" w:rsidR="0064058E" w:rsidRDefault="0064058E" w:rsidP="0064058E">
      <w:pPr>
        <w:pStyle w:val="NormalWeb"/>
        <w:numPr>
          <w:ilvl w:val="1"/>
          <w:numId w:val="13"/>
        </w:numPr>
        <w:shd w:val="clear" w:color="auto" w:fill="FFFFFF"/>
        <w:spacing w:before="0" w:beforeAutospacing="0" w:after="0" w:afterAutospacing="0"/>
        <w:rPr>
          <w:rFonts w:ascii="Calibri" w:hAnsi="Calibri" w:cs="Calibri"/>
          <w:color w:val="222222"/>
        </w:rPr>
      </w:pPr>
      <w:r>
        <w:rPr>
          <w:rFonts w:ascii="Calibri" w:hAnsi="Calibri" w:cs="Calibri"/>
          <w:color w:val="222222"/>
        </w:rPr>
        <w:t>Air filtration system at Cambridge Center</w:t>
      </w:r>
    </w:p>
    <w:p w14:paraId="3C633B32" w14:textId="5D93173E" w:rsidR="0064058E" w:rsidRDefault="0064058E" w:rsidP="0064058E">
      <w:pPr>
        <w:pStyle w:val="NormalWeb"/>
        <w:numPr>
          <w:ilvl w:val="1"/>
          <w:numId w:val="13"/>
        </w:numPr>
        <w:shd w:val="clear" w:color="auto" w:fill="FFFFFF"/>
        <w:spacing w:before="0" w:beforeAutospacing="0" w:after="0" w:afterAutospacing="0"/>
        <w:rPr>
          <w:rFonts w:ascii="Calibri" w:hAnsi="Calibri" w:cs="Calibri"/>
          <w:color w:val="222222"/>
        </w:rPr>
      </w:pPr>
      <w:r>
        <w:rPr>
          <w:rFonts w:ascii="Calibri" w:hAnsi="Calibri" w:cs="Calibri"/>
          <w:color w:val="222222"/>
        </w:rPr>
        <w:t>Kitchen appliances that need to be replaced.</w:t>
      </w:r>
    </w:p>
    <w:p w14:paraId="6EEF8461" w14:textId="67280168" w:rsidR="0064058E" w:rsidRDefault="0064058E" w:rsidP="0064058E">
      <w:pPr>
        <w:pStyle w:val="NormalWeb"/>
        <w:numPr>
          <w:ilvl w:val="1"/>
          <w:numId w:val="13"/>
        </w:numPr>
        <w:shd w:val="clear" w:color="auto" w:fill="FFFFFF"/>
        <w:spacing w:before="0" w:beforeAutospacing="0" w:after="0" w:afterAutospacing="0"/>
        <w:rPr>
          <w:rFonts w:ascii="Calibri" w:hAnsi="Calibri" w:cs="Calibri"/>
          <w:color w:val="222222"/>
        </w:rPr>
      </w:pPr>
      <w:r>
        <w:rPr>
          <w:rFonts w:ascii="Calibri" w:hAnsi="Calibri" w:cs="Calibri"/>
          <w:color w:val="222222"/>
        </w:rPr>
        <w:t>Placeholder for more COVID items (PPE, cleaning supplies, etc.)</w:t>
      </w:r>
    </w:p>
    <w:p w14:paraId="04CADE62" w14:textId="2E3A86EE" w:rsidR="0064058E" w:rsidRDefault="0064058E" w:rsidP="0064058E">
      <w:pPr>
        <w:pStyle w:val="NormalWeb"/>
        <w:numPr>
          <w:ilvl w:val="1"/>
          <w:numId w:val="13"/>
        </w:numPr>
        <w:shd w:val="clear" w:color="auto" w:fill="FFFFFF"/>
        <w:spacing w:before="0" w:beforeAutospacing="0" w:after="0" w:afterAutospacing="0"/>
        <w:rPr>
          <w:rFonts w:ascii="Calibri" w:hAnsi="Calibri" w:cs="Calibri"/>
          <w:color w:val="222222"/>
        </w:rPr>
      </w:pPr>
      <w:r>
        <w:rPr>
          <w:rFonts w:ascii="Calibri" w:hAnsi="Calibri" w:cs="Calibri"/>
          <w:color w:val="222222"/>
        </w:rPr>
        <w:t>New lines of service from Verizon</w:t>
      </w:r>
    </w:p>
    <w:p w14:paraId="0FD57AE8" w14:textId="77777777" w:rsidR="00371011" w:rsidRDefault="00371011" w:rsidP="00F00E49">
      <w:pPr>
        <w:pStyle w:val="NormalWeb"/>
        <w:shd w:val="clear" w:color="auto" w:fill="FFFFFF"/>
        <w:spacing w:before="0" w:beforeAutospacing="0" w:after="0" w:afterAutospacing="0"/>
        <w:ind w:left="720"/>
        <w:rPr>
          <w:rFonts w:ascii="Calibri" w:hAnsi="Calibri" w:cs="Calibri"/>
          <w:color w:val="222222"/>
          <w:sz w:val="22"/>
          <w:szCs w:val="22"/>
        </w:rPr>
      </w:pPr>
    </w:p>
    <w:p w14:paraId="005D7288" w14:textId="09EEDE6B" w:rsidR="001650F9" w:rsidRPr="0078471B" w:rsidRDefault="002C417A" w:rsidP="00333CB7">
      <w:pPr>
        <w:rPr>
          <w:rFonts w:cstheme="minorHAnsi"/>
          <w:i/>
          <w:iCs/>
          <w:sz w:val="24"/>
          <w:szCs w:val="24"/>
        </w:rPr>
      </w:pPr>
      <w:r w:rsidRPr="0078471B">
        <w:rPr>
          <w:rFonts w:cstheme="minorHAnsi"/>
          <w:i/>
          <w:iCs/>
          <w:sz w:val="24"/>
          <w:szCs w:val="24"/>
        </w:rPr>
        <w:t xml:space="preserve">Motion to approve </w:t>
      </w:r>
      <w:r w:rsidR="00654982">
        <w:rPr>
          <w:rFonts w:cstheme="minorHAnsi"/>
          <w:i/>
          <w:iCs/>
          <w:sz w:val="24"/>
          <w:szCs w:val="24"/>
        </w:rPr>
        <w:t>Director’s</w:t>
      </w:r>
      <w:r w:rsidRPr="0078471B">
        <w:rPr>
          <w:rFonts w:cstheme="minorHAnsi"/>
          <w:i/>
          <w:iCs/>
          <w:sz w:val="24"/>
          <w:szCs w:val="24"/>
        </w:rPr>
        <w:t xml:space="preserve"> reports made by </w:t>
      </w:r>
      <w:r w:rsidR="00133A1F">
        <w:rPr>
          <w:rFonts w:cstheme="minorHAnsi"/>
          <w:i/>
          <w:iCs/>
          <w:sz w:val="24"/>
          <w:szCs w:val="24"/>
        </w:rPr>
        <w:t>Mr</w:t>
      </w:r>
      <w:r w:rsidR="00371011">
        <w:rPr>
          <w:rFonts w:cstheme="minorHAnsi"/>
          <w:i/>
          <w:iCs/>
          <w:sz w:val="24"/>
          <w:szCs w:val="24"/>
        </w:rPr>
        <w:t>. Hall</w:t>
      </w:r>
      <w:r w:rsidRPr="0078471B">
        <w:rPr>
          <w:rFonts w:cstheme="minorHAnsi"/>
          <w:i/>
          <w:iCs/>
          <w:sz w:val="24"/>
          <w:szCs w:val="24"/>
        </w:rPr>
        <w:t xml:space="preserve">, Seconded by </w:t>
      </w:r>
      <w:r w:rsidR="00133A1F">
        <w:rPr>
          <w:rFonts w:cstheme="minorHAnsi"/>
          <w:i/>
          <w:iCs/>
          <w:sz w:val="24"/>
          <w:szCs w:val="24"/>
        </w:rPr>
        <w:t>Mr. Gray</w:t>
      </w:r>
      <w:r w:rsidRPr="0078471B">
        <w:rPr>
          <w:rFonts w:cstheme="minorHAnsi"/>
          <w:i/>
          <w:iCs/>
          <w:sz w:val="24"/>
          <w:szCs w:val="24"/>
        </w:rPr>
        <w:t>, Unanimously Approved, Carried.</w:t>
      </w:r>
    </w:p>
    <w:p w14:paraId="4669269C" w14:textId="7998BBFC" w:rsidR="00371011" w:rsidRPr="00371011" w:rsidRDefault="00D156D4" w:rsidP="00371011">
      <w:pPr>
        <w:pStyle w:val="ListParagraph"/>
        <w:numPr>
          <w:ilvl w:val="0"/>
          <w:numId w:val="15"/>
        </w:numPr>
        <w:rPr>
          <w:rFonts w:cstheme="minorHAnsi"/>
          <w:i/>
          <w:iCs/>
          <w:sz w:val="24"/>
          <w:szCs w:val="24"/>
        </w:rPr>
      </w:pPr>
      <w:r w:rsidRPr="00E10A4A">
        <w:rPr>
          <w:rFonts w:cstheme="minorHAnsi"/>
          <w:b/>
          <w:bCs/>
          <w:sz w:val="24"/>
          <w:szCs w:val="24"/>
        </w:rPr>
        <w:t>Executive Director’s Report</w:t>
      </w:r>
      <w:r w:rsidRPr="00E10A4A">
        <w:rPr>
          <w:rFonts w:cstheme="minorHAnsi"/>
          <w:sz w:val="24"/>
          <w:szCs w:val="24"/>
        </w:rPr>
        <w:t xml:space="preserve"> – </w:t>
      </w:r>
      <w:r w:rsidR="004662F9" w:rsidRPr="00E10A4A">
        <w:rPr>
          <w:rFonts w:cstheme="minorHAnsi"/>
          <w:sz w:val="24"/>
          <w:szCs w:val="24"/>
        </w:rPr>
        <w:t xml:space="preserve">Traci </w:t>
      </w:r>
      <w:r w:rsidR="00F25B2E" w:rsidRPr="00E10A4A">
        <w:rPr>
          <w:rFonts w:cstheme="minorHAnsi"/>
          <w:sz w:val="24"/>
          <w:szCs w:val="24"/>
        </w:rPr>
        <w:t xml:space="preserve">had </w:t>
      </w:r>
      <w:r w:rsidR="00133A1F" w:rsidRPr="00E10A4A">
        <w:rPr>
          <w:rFonts w:cstheme="minorHAnsi"/>
          <w:sz w:val="24"/>
          <w:szCs w:val="24"/>
        </w:rPr>
        <w:t>no</w:t>
      </w:r>
      <w:r w:rsidR="00371011">
        <w:rPr>
          <w:rFonts w:cstheme="minorHAnsi"/>
          <w:sz w:val="24"/>
          <w:szCs w:val="24"/>
        </w:rPr>
        <w:t xml:space="preserve"> additions to</w:t>
      </w:r>
      <w:r w:rsidR="006040B8">
        <w:rPr>
          <w:rFonts w:cstheme="minorHAnsi"/>
          <w:sz w:val="24"/>
          <w:szCs w:val="24"/>
        </w:rPr>
        <w:t xml:space="preserve"> report.</w:t>
      </w:r>
    </w:p>
    <w:p w14:paraId="69F17C89" w14:textId="3F376A60" w:rsidR="00F25B2E" w:rsidRPr="0078471B" w:rsidRDefault="00F25B2E" w:rsidP="00371011">
      <w:pPr>
        <w:pStyle w:val="ListParagraph"/>
        <w:ind w:left="360"/>
        <w:rPr>
          <w:rFonts w:cstheme="minorHAnsi"/>
          <w:i/>
          <w:iCs/>
          <w:sz w:val="24"/>
          <w:szCs w:val="24"/>
        </w:rPr>
      </w:pPr>
      <w:r w:rsidRPr="0078471B">
        <w:rPr>
          <w:rFonts w:cstheme="minorHAnsi"/>
          <w:i/>
          <w:iCs/>
          <w:sz w:val="24"/>
          <w:szCs w:val="24"/>
        </w:rPr>
        <w:t xml:space="preserve">Motion to approve </w:t>
      </w:r>
      <w:r>
        <w:rPr>
          <w:rFonts w:cstheme="minorHAnsi"/>
          <w:i/>
          <w:iCs/>
          <w:sz w:val="24"/>
          <w:szCs w:val="24"/>
        </w:rPr>
        <w:t xml:space="preserve">Executive Director’s </w:t>
      </w:r>
      <w:r w:rsidRPr="0078471B">
        <w:rPr>
          <w:rFonts w:cstheme="minorHAnsi"/>
          <w:i/>
          <w:iCs/>
          <w:sz w:val="24"/>
          <w:szCs w:val="24"/>
        </w:rPr>
        <w:t xml:space="preserve">reports made by </w:t>
      </w:r>
      <w:r w:rsidR="00371011">
        <w:rPr>
          <w:rFonts w:cstheme="minorHAnsi"/>
          <w:i/>
          <w:iCs/>
          <w:sz w:val="24"/>
          <w:szCs w:val="24"/>
        </w:rPr>
        <w:t>Ms. DeLorme</w:t>
      </w:r>
      <w:r w:rsidRPr="0078471B">
        <w:rPr>
          <w:rFonts w:cstheme="minorHAnsi"/>
          <w:i/>
          <w:iCs/>
          <w:sz w:val="24"/>
          <w:szCs w:val="24"/>
        </w:rPr>
        <w:t xml:space="preserve">, Seconded by </w:t>
      </w:r>
      <w:r w:rsidR="006040B8">
        <w:rPr>
          <w:rFonts w:cstheme="minorHAnsi"/>
          <w:i/>
          <w:iCs/>
          <w:sz w:val="24"/>
          <w:szCs w:val="24"/>
        </w:rPr>
        <w:t>Ms. Hughes</w:t>
      </w:r>
      <w:r w:rsidRPr="0078471B">
        <w:rPr>
          <w:rFonts w:cstheme="minorHAnsi"/>
          <w:i/>
          <w:iCs/>
          <w:sz w:val="24"/>
          <w:szCs w:val="24"/>
        </w:rPr>
        <w:t>, Unanimously Approved, Carried.</w:t>
      </w:r>
    </w:p>
    <w:p w14:paraId="55450F46" w14:textId="18C773FC" w:rsidR="00CD3ACD" w:rsidRDefault="00DC70AA" w:rsidP="00E10A4A">
      <w:pPr>
        <w:pStyle w:val="NoSpacing"/>
        <w:numPr>
          <w:ilvl w:val="0"/>
          <w:numId w:val="15"/>
        </w:numPr>
        <w:rPr>
          <w:rFonts w:cstheme="minorHAnsi"/>
          <w:b/>
          <w:sz w:val="24"/>
          <w:szCs w:val="24"/>
        </w:rPr>
      </w:pPr>
      <w:r w:rsidRPr="0078471B">
        <w:rPr>
          <w:rFonts w:cstheme="minorHAnsi"/>
          <w:b/>
          <w:sz w:val="24"/>
          <w:szCs w:val="24"/>
        </w:rPr>
        <w:t>Action Items/</w:t>
      </w:r>
      <w:r w:rsidR="00CD3ACD" w:rsidRPr="0078471B">
        <w:rPr>
          <w:rFonts w:cstheme="minorHAnsi"/>
          <w:b/>
          <w:sz w:val="24"/>
          <w:szCs w:val="24"/>
        </w:rPr>
        <w:t>New Business</w:t>
      </w:r>
      <w:r w:rsidR="00E15CCB">
        <w:rPr>
          <w:rFonts w:cstheme="minorHAnsi"/>
          <w:b/>
          <w:sz w:val="24"/>
          <w:szCs w:val="24"/>
        </w:rPr>
        <w:t xml:space="preserve"> </w:t>
      </w:r>
      <w:r w:rsidR="00E15CCB" w:rsidRPr="00E10A4A">
        <w:rPr>
          <w:rFonts w:cstheme="minorHAnsi"/>
          <w:sz w:val="24"/>
          <w:szCs w:val="24"/>
        </w:rPr>
        <w:t>–</w:t>
      </w:r>
      <w:r w:rsidR="00E15CCB">
        <w:rPr>
          <w:rFonts w:cstheme="minorHAnsi"/>
          <w:sz w:val="24"/>
          <w:szCs w:val="24"/>
        </w:rPr>
        <w:t xml:space="preserve"> </w:t>
      </w:r>
      <w:r w:rsidR="00371011" w:rsidRPr="00E10A4A">
        <w:rPr>
          <w:rFonts w:cstheme="minorHAnsi"/>
          <w:sz w:val="24"/>
          <w:szCs w:val="24"/>
        </w:rPr>
        <w:t>Tra</w:t>
      </w:r>
      <w:r w:rsidR="00371011">
        <w:rPr>
          <w:rFonts w:cstheme="minorHAnsi"/>
          <w:sz w:val="24"/>
          <w:szCs w:val="24"/>
        </w:rPr>
        <w:t>ci reported:</w:t>
      </w:r>
    </w:p>
    <w:p w14:paraId="72F8C85F" w14:textId="36E8336E" w:rsidR="00654982" w:rsidRDefault="006040B8" w:rsidP="008556F9">
      <w:pPr>
        <w:pStyle w:val="NoSpacing"/>
        <w:numPr>
          <w:ilvl w:val="0"/>
          <w:numId w:val="4"/>
        </w:numPr>
        <w:rPr>
          <w:rFonts w:cstheme="minorHAnsi"/>
          <w:bCs/>
          <w:sz w:val="24"/>
          <w:szCs w:val="24"/>
        </w:rPr>
      </w:pPr>
      <w:r>
        <w:rPr>
          <w:rFonts w:cstheme="minorHAnsi"/>
          <w:bCs/>
          <w:sz w:val="24"/>
          <w:szCs w:val="24"/>
        </w:rPr>
        <w:t>Staff Wellness Policy</w:t>
      </w:r>
    </w:p>
    <w:p w14:paraId="1854EE1A" w14:textId="195D45AA" w:rsidR="00357D23" w:rsidRPr="00357D23" w:rsidRDefault="006040B8" w:rsidP="00357D23">
      <w:pPr>
        <w:pStyle w:val="NoSpacing"/>
        <w:ind w:left="720"/>
        <w:rPr>
          <w:rFonts w:cstheme="minorHAnsi"/>
          <w:bCs/>
          <w:i/>
          <w:iCs/>
          <w:sz w:val="24"/>
          <w:szCs w:val="24"/>
        </w:rPr>
      </w:pPr>
      <w:r>
        <w:rPr>
          <w:rFonts w:cstheme="minorHAnsi"/>
          <w:bCs/>
          <w:sz w:val="24"/>
          <w:szCs w:val="24"/>
        </w:rPr>
        <w:t xml:space="preserve">During a Trauma Informed Care meeting </w:t>
      </w:r>
      <w:r w:rsidR="001D4D02">
        <w:rPr>
          <w:rFonts w:cstheme="minorHAnsi"/>
          <w:bCs/>
          <w:sz w:val="24"/>
          <w:szCs w:val="24"/>
        </w:rPr>
        <w:t>it was</w:t>
      </w:r>
      <w:r>
        <w:rPr>
          <w:rFonts w:cstheme="minorHAnsi"/>
          <w:bCs/>
          <w:sz w:val="24"/>
          <w:szCs w:val="24"/>
        </w:rPr>
        <w:t xml:space="preserve"> recommended that we a</w:t>
      </w:r>
      <w:r w:rsidR="00371011">
        <w:rPr>
          <w:rFonts w:cstheme="minorHAnsi"/>
          <w:bCs/>
          <w:sz w:val="24"/>
          <w:szCs w:val="24"/>
        </w:rPr>
        <w:t xml:space="preserve">dd to our </w:t>
      </w:r>
      <w:r>
        <w:rPr>
          <w:rFonts w:cstheme="minorHAnsi"/>
          <w:bCs/>
          <w:sz w:val="24"/>
          <w:szCs w:val="24"/>
        </w:rPr>
        <w:t xml:space="preserve">wellness </w:t>
      </w:r>
      <w:r w:rsidR="00371011">
        <w:rPr>
          <w:rFonts w:cstheme="minorHAnsi"/>
          <w:bCs/>
          <w:sz w:val="24"/>
          <w:szCs w:val="24"/>
        </w:rPr>
        <w:t>policy</w:t>
      </w:r>
      <w:r>
        <w:rPr>
          <w:rFonts w:cstheme="minorHAnsi"/>
          <w:bCs/>
          <w:sz w:val="24"/>
          <w:szCs w:val="24"/>
        </w:rPr>
        <w:t xml:space="preserve"> the specifics of </w:t>
      </w:r>
      <w:r w:rsidR="00371011">
        <w:rPr>
          <w:rFonts w:cstheme="minorHAnsi"/>
          <w:bCs/>
          <w:sz w:val="24"/>
          <w:szCs w:val="24"/>
        </w:rPr>
        <w:t>what we are going to provide to staff</w:t>
      </w:r>
      <w:r>
        <w:rPr>
          <w:rFonts w:cstheme="minorHAnsi"/>
          <w:bCs/>
          <w:sz w:val="24"/>
          <w:szCs w:val="24"/>
        </w:rPr>
        <w:t>, s</w:t>
      </w:r>
      <w:r w:rsidR="00371011">
        <w:rPr>
          <w:rFonts w:cstheme="minorHAnsi"/>
          <w:bCs/>
          <w:sz w:val="24"/>
          <w:szCs w:val="24"/>
        </w:rPr>
        <w:t>uch as staff appreciation</w:t>
      </w:r>
      <w:r>
        <w:rPr>
          <w:rFonts w:cstheme="minorHAnsi"/>
          <w:bCs/>
          <w:sz w:val="24"/>
          <w:szCs w:val="24"/>
        </w:rPr>
        <w:t xml:space="preserve"> gifts</w:t>
      </w:r>
      <w:r w:rsidR="00371011">
        <w:rPr>
          <w:rFonts w:cstheme="minorHAnsi"/>
          <w:bCs/>
          <w:sz w:val="24"/>
          <w:szCs w:val="24"/>
        </w:rPr>
        <w:t>, pedometers, wellness activites, hire yoga instructor etc</w:t>
      </w:r>
      <w:r>
        <w:rPr>
          <w:rFonts w:cstheme="minorHAnsi"/>
          <w:bCs/>
          <w:sz w:val="24"/>
          <w:szCs w:val="24"/>
        </w:rPr>
        <w:t>. as if it is specified in our policy then it could be paid for by the grant.</w:t>
      </w:r>
    </w:p>
    <w:p w14:paraId="1B0CCF90" w14:textId="0D8E04F2" w:rsidR="00FB0C88" w:rsidRDefault="00FB0C88" w:rsidP="007D3461">
      <w:pPr>
        <w:pStyle w:val="NoSpacing"/>
        <w:rPr>
          <w:rFonts w:cstheme="minorHAnsi"/>
          <w:bCs/>
          <w:sz w:val="24"/>
          <w:szCs w:val="24"/>
        </w:rPr>
      </w:pPr>
    </w:p>
    <w:p w14:paraId="25D2D4F0" w14:textId="2566D2D1" w:rsidR="006040B8" w:rsidRPr="006040B8" w:rsidRDefault="006746F3" w:rsidP="006040B8">
      <w:pPr>
        <w:pStyle w:val="NoSpacing"/>
        <w:numPr>
          <w:ilvl w:val="0"/>
          <w:numId w:val="4"/>
        </w:numPr>
        <w:rPr>
          <w:rFonts w:cstheme="minorHAnsi"/>
          <w:bCs/>
          <w:sz w:val="24"/>
          <w:szCs w:val="24"/>
        </w:rPr>
      </w:pPr>
      <w:r>
        <w:rPr>
          <w:rFonts w:cstheme="minorHAnsi"/>
          <w:bCs/>
          <w:sz w:val="24"/>
          <w:szCs w:val="24"/>
        </w:rPr>
        <w:t>Reviewed Supplemental Grant, preliminary</w:t>
      </w:r>
      <w:r w:rsidR="006040B8">
        <w:rPr>
          <w:rFonts w:cstheme="minorHAnsi"/>
          <w:bCs/>
          <w:sz w:val="24"/>
          <w:szCs w:val="24"/>
        </w:rPr>
        <w:t xml:space="preserve"> – discussed previously under the Finance Director’s report</w:t>
      </w:r>
    </w:p>
    <w:p w14:paraId="49E307D6" w14:textId="74233BD7" w:rsidR="00966AEF" w:rsidRDefault="00966AEF" w:rsidP="00966AEF">
      <w:pPr>
        <w:pStyle w:val="NoSpacing"/>
        <w:rPr>
          <w:rFonts w:cstheme="minorHAnsi"/>
          <w:bCs/>
          <w:sz w:val="24"/>
          <w:szCs w:val="24"/>
        </w:rPr>
      </w:pPr>
    </w:p>
    <w:p w14:paraId="007E6790" w14:textId="2A465371" w:rsidR="00786408" w:rsidRPr="006746F3" w:rsidRDefault="006040B8" w:rsidP="008556F9">
      <w:pPr>
        <w:pStyle w:val="NoSpacing"/>
        <w:numPr>
          <w:ilvl w:val="0"/>
          <w:numId w:val="4"/>
        </w:numPr>
        <w:rPr>
          <w:rFonts w:cstheme="minorHAnsi"/>
          <w:bCs/>
          <w:i/>
          <w:iCs/>
          <w:sz w:val="24"/>
          <w:szCs w:val="24"/>
        </w:rPr>
      </w:pPr>
      <w:r>
        <w:rPr>
          <w:rFonts w:cstheme="minorHAnsi"/>
          <w:bCs/>
          <w:sz w:val="24"/>
          <w:szCs w:val="24"/>
        </w:rPr>
        <w:t>New job description – Granville Center –Parent Engagement Center Manager – Tier 4</w:t>
      </w:r>
    </w:p>
    <w:p w14:paraId="74BD3CB9" w14:textId="5BE95250" w:rsidR="006746F3" w:rsidRDefault="001D4D02" w:rsidP="006746F3">
      <w:pPr>
        <w:pStyle w:val="NoSpacing"/>
        <w:ind w:left="720"/>
        <w:rPr>
          <w:rFonts w:cstheme="minorHAnsi"/>
          <w:bCs/>
          <w:iCs/>
          <w:sz w:val="24"/>
          <w:szCs w:val="24"/>
        </w:rPr>
      </w:pPr>
      <w:r>
        <w:rPr>
          <w:rFonts w:cstheme="minorHAnsi"/>
          <w:bCs/>
          <w:iCs/>
          <w:sz w:val="24"/>
          <w:szCs w:val="24"/>
        </w:rPr>
        <w:t>OCFS has informed us that we cannot have a Center Coordinator who is assigned to 2 centers, which was the case with the Granville center (also included the Whitehall Center) and that we would need to have a named person for only the Granville center.  As Granville is such a small center there is not enough work for a single site center coordinator we have created a new position and that person will be responsible for the center, parent engagement and Policy Council recruiting.</w:t>
      </w:r>
    </w:p>
    <w:p w14:paraId="1D489BDF" w14:textId="77777777" w:rsidR="006746F3" w:rsidRPr="006746F3" w:rsidRDefault="006746F3" w:rsidP="006746F3">
      <w:pPr>
        <w:pStyle w:val="NoSpacing"/>
        <w:ind w:left="720"/>
        <w:rPr>
          <w:rFonts w:cstheme="minorHAnsi"/>
          <w:bCs/>
          <w:iCs/>
          <w:sz w:val="24"/>
          <w:szCs w:val="24"/>
        </w:rPr>
      </w:pPr>
    </w:p>
    <w:p w14:paraId="3A117D59" w14:textId="572E19B7" w:rsidR="007D3461" w:rsidRDefault="007D3461" w:rsidP="00786408">
      <w:pPr>
        <w:pStyle w:val="NoSpacing"/>
        <w:ind w:left="720"/>
        <w:rPr>
          <w:rFonts w:cstheme="minorHAnsi"/>
          <w:bCs/>
          <w:i/>
          <w:iCs/>
          <w:sz w:val="24"/>
          <w:szCs w:val="24"/>
        </w:rPr>
      </w:pPr>
      <w:r w:rsidRPr="00786408">
        <w:rPr>
          <w:rFonts w:cstheme="minorHAnsi"/>
          <w:bCs/>
          <w:i/>
          <w:iCs/>
          <w:sz w:val="24"/>
          <w:szCs w:val="24"/>
        </w:rPr>
        <w:t xml:space="preserve">Motion to approve </w:t>
      </w:r>
      <w:r w:rsidR="001D4D02">
        <w:rPr>
          <w:rFonts w:cstheme="minorHAnsi"/>
          <w:bCs/>
          <w:i/>
          <w:iCs/>
          <w:sz w:val="24"/>
          <w:szCs w:val="24"/>
        </w:rPr>
        <w:t xml:space="preserve">creation of the </w:t>
      </w:r>
      <w:r w:rsidR="006746F3">
        <w:rPr>
          <w:rFonts w:cstheme="minorHAnsi"/>
          <w:bCs/>
          <w:i/>
          <w:iCs/>
          <w:sz w:val="24"/>
          <w:szCs w:val="24"/>
        </w:rPr>
        <w:t>new position</w:t>
      </w:r>
      <w:r w:rsidRPr="00786408">
        <w:rPr>
          <w:rFonts w:cstheme="minorHAnsi"/>
          <w:bCs/>
          <w:i/>
          <w:iCs/>
          <w:sz w:val="24"/>
          <w:szCs w:val="24"/>
        </w:rPr>
        <w:t xml:space="preserve"> made by </w:t>
      </w:r>
      <w:r w:rsidR="006746F3">
        <w:rPr>
          <w:rFonts w:cstheme="minorHAnsi"/>
          <w:bCs/>
          <w:i/>
          <w:iCs/>
          <w:sz w:val="24"/>
          <w:szCs w:val="24"/>
        </w:rPr>
        <w:t>Mr. Gray</w:t>
      </w:r>
      <w:r w:rsidRPr="00786408">
        <w:rPr>
          <w:rFonts w:cstheme="minorHAnsi"/>
          <w:bCs/>
          <w:i/>
          <w:iCs/>
          <w:sz w:val="24"/>
          <w:szCs w:val="24"/>
        </w:rPr>
        <w:t xml:space="preserve">, Seconded by </w:t>
      </w:r>
      <w:r w:rsidR="006746F3">
        <w:rPr>
          <w:rFonts w:cstheme="minorHAnsi"/>
          <w:bCs/>
          <w:i/>
          <w:iCs/>
          <w:sz w:val="24"/>
          <w:szCs w:val="24"/>
        </w:rPr>
        <w:t>Mr. Hall</w:t>
      </w:r>
      <w:r w:rsidRPr="00786408">
        <w:rPr>
          <w:rFonts w:cstheme="minorHAnsi"/>
          <w:bCs/>
          <w:i/>
          <w:iCs/>
          <w:sz w:val="24"/>
          <w:szCs w:val="24"/>
        </w:rPr>
        <w:t>, Unanimously Approved, Carried.</w:t>
      </w:r>
    </w:p>
    <w:p w14:paraId="7842B603" w14:textId="77777777" w:rsidR="00A92166" w:rsidRPr="00786408" w:rsidRDefault="00A92166" w:rsidP="00786408">
      <w:pPr>
        <w:pStyle w:val="NoSpacing"/>
        <w:ind w:left="720"/>
        <w:rPr>
          <w:rFonts w:cstheme="minorHAnsi"/>
          <w:bCs/>
          <w:i/>
          <w:iCs/>
          <w:sz w:val="24"/>
          <w:szCs w:val="24"/>
        </w:rPr>
      </w:pPr>
    </w:p>
    <w:p w14:paraId="75357B42" w14:textId="55BC26CA" w:rsidR="00A92166" w:rsidRDefault="00A92166" w:rsidP="00A92166">
      <w:pPr>
        <w:pStyle w:val="NoSpacing"/>
        <w:numPr>
          <w:ilvl w:val="0"/>
          <w:numId w:val="4"/>
        </w:numPr>
        <w:rPr>
          <w:rFonts w:cstheme="minorHAnsi"/>
          <w:bCs/>
          <w:sz w:val="24"/>
          <w:szCs w:val="24"/>
        </w:rPr>
      </w:pPr>
      <w:r>
        <w:rPr>
          <w:rFonts w:cstheme="minorHAnsi"/>
          <w:bCs/>
          <w:sz w:val="24"/>
          <w:szCs w:val="24"/>
        </w:rPr>
        <w:t>Preliminary Verbal Report OHS FA1 Review: Covered</w:t>
      </w:r>
      <w:r w:rsidR="00CC2BBB">
        <w:rPr>
          <w:rFonts w:cstheme="minorHAnsi"/>
          <w:bCs/>
          <w:sz w:val="24"/>
          <w:szCs w:val="24"/>
        </w:rPr>
        <w:t xml:space="preserve"> during Jenna’s Head Start Director’s report.</w:t>
      </w:r>
    </w:p>
    <w:p w14:paraId="2E28E881" w14:textId="726C5D86" w:rsidR="00CC2BBB" w:rsidRDefault="00CC2BBB" w:rsidP="00CC2BBB">
      <w:pPr>
        <w:pStyle w:val="NoSpacing"/>
        <w:rPr>
          <w:rFonts w:cstheme="minorHAnsi"/>
          <w:bCs/>
          <w:sz w:val="24"/>
          <w:szCs w:val="24"/>
        </w:rPr>
      </w:pPr>
    </w:p>
    <w:p w14:paraId="424CD484" w14:textId="77CFF77E" w:rsidR="00CC2BBB" w:rsidRPr="00A92166" w:rsidRDefault="00CC2BBB" w:rsidP="00CC2BBB">
      <w:pPr>
        <w:pStyle w:val="NoSpacing"/>
        <w:rPr>
          <w:rFonts w:cstheme="minorHAnsi"/>
          <w:bCs/>
          <w:sz w:val="24"/>
          <w:szCs w:val="24"/>
        </w:rPr>
      </w:pPr>
      <w:r>
        <w:rPr>
          <w:rFonts w:cstheme="minorHAnsi"/>
          <w:bCs/>
          <w:sz w:val="24"/>
          <w:szCs w:val="24"/>
        </w:rPr>
        <w:t>Traci wanted to highlight that the OHS IM had been put on the board portal prior to the meeting</w:t>
      </w:r>
      <w:r w:rsidR="008F352A">
        <w:rPr>
          <w:rFonts w:cstheme="minorHAnsi"/>
          <w:bCs/>
          <w:sz w:val="24"/>
          <w:szCs w:val="24"/>
        </w:rPr>
        <w:t>.  It states that OHS expects Head Start to return to full programming in September keeping in place our current COVID protocols.</w:t>
      </w:r>
    </w:p>
    <w:p w14:paraId="30064FB1" w14:textId="77777777" w:rsidR="00A92166" w:rsidRPr="007D3461" w:rsidRDefault="00A92166" w:rsidP="007D3461">
      <w:pPr>
        <w:pStyle w:val="NoSpacing"/>
        <w:rPr>
          <w:rFonts w:cstheme="minorHAnsi"/>
          <w:bCs/>
          <w:i/>
          <w:iCs/>
          <w:sz w:val="24"/>
          <w:szCs w:val="24"/>
        </w:rPr>
      </w:pPr>
    </w:p>
    <w:p w14:paraId="4D36928D" w14:textId="79A5035E" w:rsidR="00BB6462" w:rsidRPr="00E15CCB" w:rsidRDefault="00A92166" w:rsidP="00E10A4A">
      <w:pPr>
        <w:pStyle w:val="NoSpacing"/>
        <w:numPr>
          <w:ilvl w:val="0"/>
          <w:numId w:val="15"/>
        </w:numPr>
        <w:rPr>
          <w:rFonts w:cstheme="minorHAnsi"/>
          <w:b/>
          <w:sz w:val="24"/>
          <w:szCs w:val="24"/>
        </w:rPr>
      </w:pPr>
      <w:r>
        <w:rPr>
          <w:rFonts w:cstheme="minorHAnsi"/>
          <w:b/>
          <w:sz w:val="24"/>
          <w:szCs w:val="24"/>
        </w:rPr>
        <w:t>Correspondence</w:t>
      </w:r>
      <w:r w:rsidR="00E10A4A">
        <w:rPr>
          <w:rFonts w:cstheme="minorHAnsi"/>
          <w:b/>
          <w:sz w:val="24"/>
          <w:szCs w:val="24"/>
        </w:rPr>
        <w:t xml:space="preserve"> </w:t>
      </w:r>
      <w:r w:rsidR="00E15CCB" w:rsidRPr="00E10A4A">
        <w:rPr>
          <w:rFonts w:cstheme="minorHAnsi"/>
          <w:sz w:val="24"/>
          <w:szCs w:val="24"/>
        </w:rPr>
        <w:t>–</w:t>
      </w:r>
      <w:r w:rsidR="00E15CCB">
        <w:rPr>
          <w:rFonts w:cstheme="minorHAnsi"/>
          <w:sz w:val="24"/>
          <w:szCs w:val="24"/>
        </w:rPr>
        <w:t xml:space="preserve"> </w:t>
      </w:r>
      <w:r w:rsidR="00E15CCB">
        <w:rPr>
          <w:rFonts w:cstheme="minorHAnsi"/>
          <w:bCs/>
          <w:sz w:val="24"/>
          <w:szCs w:val="24"/>
        </w:rPr>
        <w:t>Traci received multiple emails of thanks regarding the stipend.</w:t>
      </w:r>
    </w:p>
    <w:p w14:paraId="1E73A5C9" w14:textId="77777777" w:rsidR="00E10A4A" w:rsidRDefault="00E10A4A" w:rsidP="00E10A4A">
      <w:pPr>
        <w:pStyle w:val="NoSpacing"/>
        <w:rPr>
          <w:rFonts w:cstheme="minorHAnsi"/>
          <w:b/>
          <w:sz w:val="24"/>
          <w:szCs w:val="24"/>
        </w:rPr>
      </w:pPr>
    </w:p>
    <w:p w14:paraId="56751AE4" w14:textId="087D099D" w:rsidR="008435A9" w:rsidRPr="00E15CCB" w:rsidRDefault="00E10A4A" w:rsidP="00E10A4A">
      <w:pPr>
        <w:pStyle w:val="NoSpacing"/>
        <w:numPr>
          <w:ilvl w:val="0"/>
          <w:numId w:val="15"/>
        </w:numPr>
        <w:rPr>
          <w:rFonts w:cstheme="minorHAnsi"/>
          <w:bCs/>
          <w:iCs/>
          <w:sz w:val="24"/>
          <w:szCs w:val="24"/>
        </w:rPr>
      </w:pPr>
      <w:r w:rsidRPr="00E15CCB">
        <w:rPr>
          <w:rFonts w:cstheme="minorHAnsi"/>
          <w:bCs/>
          <w:iCs/>
          <w:sz w:val="24"/>
          <w:szCs w:val="24"/>
        </w:rPr>
        <w:t>Adjournment</w:t>
      </w:r>
    </w:p>
    <w:p w14:paraId="271ABEBC" w14:textId="37EE08B9" w:rsidR="00D63C07" w:rsidRPr="00D63C07" w:rsidRDefault="00D63C07" w:rsidP="00D63C07">
      <w:pPr>
        <w:pStyle w:val="NoSpacing"/>
      </w:pPr>
    </w:p>
    <w:p w14:paraId="54A3BEB0" w14:textId="12F4EF34" w:rsidR="000830C2" w:rsidRDefault="001078DF" w:rsidP="0058298E">
      <w:pPr>
        <w:shd w:val="clear" w:color="auto" w:fill="FFFFFF"/>
        <w:rPr>
          <w:rFonts w:eastAsia="Times New Roman" w:cstheme="minorHAnsi"/>
          <w:i/>
          <w:iCs/>
          <w:color w:val="222222"/>
          <w:sz w:val="24"/>
          <w:szCs w:val="24"/>
        </w:rPr>
      </w:pPr>
      <w:r>
        <w:rPr>
          <w:rFonts w:eastAsia="Times New Roman" w:cstheme="minorHAnsi"/>
          <w:i/>
          <w:iCs/>
          <w:color w:val="222222"/>
          <w:sz w:val="24"/>
          <w:szCs w:val="24"/>
        </w:rPr>
        <w:t xml:space="preserve">Motion to adjourn made by </w:t>
      </w:r>
      <w:r w:rsidR="00E15CCB">
        <w:rPr>
          <w:rFonts w:eastAsia="Times New Roman" w:cstheme="minorHAnsi"/>
          <w:i/>
          <w:iCs/>
          <w:color w:val="222222"/>
          <w:sz w:val="24"/>
          <w:szCs w:val="24"/>
        </w:rPr>
        <w:t>Ms. DeLorme</w:t>
      </w:r>
      <w:r>
        <w:rPr>
          <w:rFonts w:eastAsia="Times New Roman" w:cstheme="minorHAnsi"/>
          <w:i/>
          <w:iCs/>
          <w:color w:val="222222"/>
          <w:sz w:val="24"/>
          <w:szCs w:val="24"/>
        </w:rPr>
        <w:t xml:space="preserve">, Seconded by </w:t>
      </w:r>
      <w:r w:rsidR="00E15CCB">
        <w:rPr>
          <w:rFonts w:eastAsia="Times New Roman" w:cstheme="minorHAnsi"/>
          <w:i/>
          <w:iCs/>
          <w:color w:val="222222"/>
          <w:sz w:val="24"/>
          <w:szCs w:val="24"/>
        </w:rPr>
        <w:t>Mr. Gray</w:t>
      </w:r>
      <w:r>
        <w:rPr>
          <w:rFonts w:eastAsia="Times New Roman" w:cstheme="minorHAnsi"/>
          <w:i/>
          <w:iCs/>
          <w:color w:val="222222"/>
          <w:sz w:val="24"/>
          <w:szCs w:val="24"/>
        </w:rPr>
        <w:t>, Unanimously Approved, Carried.</w:t>
      </w:r>
    </w:p>
    <w:p w14:paraId="4DE007C7" w14:textId="736FD2E3" w:rsidR="001078DF" w:rsidRPr="008F352A" w:rsidRDefault="001078DF" w:rsidP="0058298E">
      <w:pPr>
        <w:shd w:val="clear" w:color="auto" w:fill="FFFFFF"/>
        <w:rPr>
          <w:rFonts w:eastAsia="Times New Roman" w:cstheme="minorHAnsi"/>
          <w:i/>
          <w:iCs/>
          <w:sz w:val="24"/>
          <w:szCs w:val="24"/>
        </w:rPr>
      </w:pPr>
      <w:r>
        <w:rPr>
          <w:rFonts w:eastAsia="Times New Roman" w:cstheme="minorHAnsi"/>
          <w:i/>
          <w:iCs/>
          <w:color w:val="222222"/>
          <w:sz w:val="24"/>
          <w:szCs w:val="24"/>
        </w:rPr>
        <w:t xml:space="preserve">Meeting adjourned </w:t>
      </w:r>
      <w:r w:rsidR="0062537A">
        <w:rPr>
          <w:rFonts w:eastAsia="Times New Roman" w:cstheme="minorHAnsi"/>
          <w:i/>
          <w:iCs/>
          <w:color w:val="222222"/>
          <w:sz w:val="24"/>
          <w:szCs w:val="24"/>
        </w:rPr>
        <w:t xml:space="preserve">at </w:t>
      </w:r>
      <w:r w:rsidR="008F352A">
        <w:rPr>
          <w:rFonts w:eastAsia="Times New Roman" w:cstheme="minorHAnsi"/>
          <w:i/>
          <w:iCs/>
          <w:sz w:val="24"/>
          <w:szCs w:val="24"/>
        </w:rPr>
        <w:t>10:08 am.</w:t>
      </w:r>
    </w:p>
    <w:p w14:paraId="01909E0D" w14:textId="77777777" w:rsidR="00E15CCB" w:rsidRPr="00991CE9" w:rsidRDefault="00E15CCB" w:rsidP="0058298E">
      <w:pPr>
        <w:shd w:val="clear" w:color="auto" w:fill="FFFFFF"/>
        <w:rPr>
          <w:rFonts w:eastAsia="Times New Roman" w:cstheme="minorHAnsi"/>
          <w:i/>
          <w:iCs/>
          <w:color w:val="222222"/>
          <w:sz w:val="24"/>
          <w:szCs w:val="24"/>
        </w:rPr>
      </w:pPr>
    </w:p>
    <w:p w14:paraId="37D3AD3E" w14:textId="651327EF" w:rsidR="00D535C4" w:rsidRPr="0078471B" w:rsidRDefault="000851A9" w:rsidP="000851A9">
      <w:pPr>
        <w:rPr>
          <w:rFonts w:cstheme="minorHAnsi"/>
          <w:sz w:val="24"/>
          <w:szCs w:val="24"/>
        </w:rPr>
      </w:pPr>
      <w:r w:rsidRPr="0078471B">
        <w:rPr>
          <w:rFonts w:cstheme="minorHAnsi"/>
          <w:sz w:val="24"/>
          <w:szCs w:val="24"/>
        </w:rPr>
        <w:t>Respectfully submitted,</w:t>
      </w:r>
      <w:r w:rsidR="00020917" w:rsidRPr="0078471B">
        <w:rPr>
          <w:rFonts w:cstheme="minorHAnsi"/>
          <w:sz w:val="24"/>
          <w:szCs w:val="24"/>
        </w:rPr>
        <w:t xml:space="preserve"> </w:t>
      </w:r>
    </w:p>
    <w:p w14:paraId="6BF6589C" w14:textId="70D06A5F" w:rsidR="006E72AE" w:rsidRPr="0078471B" w:rsidRDefault="00E15CCB" w:rsidP="000851A9">
      <w:pPr>
        <w:rPr>
          <w:rFonts w:cstheme="minorHAnsi"/>
          <w:sz w:val="24"/>
          <w:szCs w:val="24"/>
        </w:rPr>
      </w:pPr>
      <w:r>
        <w:rPr>
          <w:rFonts w:cstheme="minorHAnsi"/>
          <w:sz w:val="24"/>
          <w:szCs w:val="24"/>
        </w:rPr>
        <w:t>Suzanne Scott</w:t>
      </w:r>
    </w:p>
    <w:sectPr w:rsidR="006E72AE" w:rsidRPr="0078471B" w:rsidSect="0027589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710BB" w14:textId="77777777" w:rsidR="00335650" w:rsidRDefault="00335650" w:rsidP="00335650">
      <w:pPr>
        <w:spacing w:after="0" w:line="240" w:lineRule="auto"/>
      </w:pPr>
      <w:r>
        <w:separator/>
      </w:r>
    </w:p>
  </w:endnote>
  <w:endnote w:type="continuationSeparator" w:id="0">
    <w:p w14:paraId="2B5C87CF" w14:textId="77777777" w:rsidR="00335650" w:rsidRDefault="00335650" w:rsidP="0033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8239" w14:textId="63265D19" w:rsidR="00335650" w:rsidRPr="00A43C2D" w:rsidRDefault="00335650">
    <w:pPr>
      <w:pStyle w:val="Footer"/>
      <w:rPr>
        <w:i/>
        <w:sz w:val="18"/>
        <w:szCs w:val="18"/>
      </w:rPr>
    </w:pPr>
    <w:r>
      <w:rPr>
        <w:i/>
        <w:sz w:val="18"/>
        <w:szCs w:val="18"/>
      </w:rPr>
      <w:t xml:space="preserve">Board of Directors Meeting Minutes </w:t>
    </w:r>
    <w:r w:rsidR="00E71EB6">
      <w:rPr>
        <w:i/>
        <w:sz w:val="18"/>
        <w:szCs w:val="18"/>
      </w:rPr>
      <w:t>June 7</w:t>
    </w:r>
    <w:r w:rsidR="00114EC5">
      <w:rPr>
        <w:i/>
        <w:sz w:val="18"/>
        <w:szCs w:val="18"/>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95C8E" w14:textId="77777777" w:rsidR="00335650" w:rsidRDefault="00335650" w:rsidP="00335650">
      <w:pPr>
        <w:spacing w:after="0" w:line="240" w:lineRule="auto"/>
      </w:pPr>
      <w:r>
        <w:separator/>
      </w:r>
    </w:p>
  </w:footnote>
  <w:footnote w:type="continuationSeparator" w:id="0">
    <w:p w14:paraId="2520E30C" w14:textId="77777777" w:rsidR="00335650" w:rsidRDefault="00335650" w:rsidP="00335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4058"/>
    <w:multiLevelType w:val="hybridMultilevel"/>
    <w:tmpl w:val="6088B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F49ED"/>
    <w:multiLevelType w:val="hybridMultilevel"/>
    <w:tmpl w:val="BFDE2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4157F"/>
    <w:multiLevelType w:val="hybridMultilevel"/>
    <w:tmpl w:val="9732D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D16E5"/>
    <w:multiLevelType w:val="hybridMultilevel"/>
    <w:tmpl w:val="4694272A"/>
    <w:lvl w:ilvl="0" w:tplc="CD7CAF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A31F2A"/>
    <w:multiLevelType w:val="hybridMultilevel"/>
    <w:tmpl w:val="8B98E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76C7"/>
    <w:multiLevelType w:val="hybridMultilevel"/>
    <w:tmpl w:val="16285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87FBB"/>
    <w:multiLevelType w:val="hybridMultilevel"/>
    <w:tmpl w:val="03BA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B1713"/>
    <w:multiLevelType w:val="hybridMultilevel"/>
    <w:tmpl w:val="DE388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8649B6"/>
    <w:multiLevelType w:val="hybridMultilevel"/>
    <w:tmpl w:val="F6466D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066981"/>
    <w:multiLevelType w:val="hybridMultilevel"/>
    <w:tmpl w:val="6FA45C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214B45"/>
    <w:multiLevelType w:val="hybridMultilevel"/>
    <w:tmpl w:val="315E5416"/>
    <w:lvl w:ilvl="0" w:tplc="482AF86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F1E2F"/>
    <w:multiLevelType w:val="hybridMultilevel"/>
    <w:tmpl w:val="50BA74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87085A"/>
    <w:multiLevelType w:val="hybridMultilevel"/>
    <w:tmpl w:val="45C619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161DD"/>
    <w:multiLevelType w:val="hybridMultilevel"/>
    <w:tmpl w:val="65A00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A66D9"/>
    <w:multiLevelType w:val="hybridMultilevel"/>
    <w:tmpl w:val="CBFCF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34BF4"/>
    <w:multiLevelType w:val="hybridMultilevel"/>
    <w:tmpl w:val="A5D6896C"/>
    <w:lvl w:ilvl="0" w:tplc="80FA8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563956"/>
    <w:multiLevelType w:val="hybridMultilevel"/>
    <w:tmpl w:val="A3D6C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26B2D"/>
    <w:multiLevelType w:val="hybridMultilevel"/>
    <w:tmpl w:val="DB3E5E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8A0770"/>
    <w:multiLevelType w:val="hybridMultilevel"/>
    <w:tmpl w:val="06540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0"/>
  </w:num>
  <w:num w:numId="5">
    <w:abstractNumId w:val="13"/>
  </w:num>
  <w:num w:numId="6">
    <w:abstractNumId w:val="8"/>
  </w:num>
  <w:num w:numId="7">
    <w:abstractNumId w:val="4"/>
  </w:num>
  <w:num w:numId="8">
    <w:abstractNumId w:val="11"/>
  </w:num>
  <w:num w:numId="9">
    <w:abstractNumId w:val="5"/>
  </w:num>
  <w:num w:numId="10">
    <w:abstractNumId w:val="1"/>
  </w:num>
  <w:num w:numId="11">
    <w:abstractNumId w:val="18"/>
  </w:num>
  <w:num w:numId="12">
    <w:abstractNumId w:val="7"/>
  </w:num>
  <w:num w:numId="13">
    <w:abstractNumId w:val="9"/>
  </w:num>
  <w:num w:numId="14">
    <w:abstractNumId w:val="16"/>
  </w:num>
  <w:num w:numId="15">
    <w:abstractNumId w:val="3"/>
  </w:num>
  <w:num w:numId="16">
    <w:abstractNumId w:val="2"/>
  </w:num>
  <w:num w:numId="17">
    <w:abstractNumId w:val="15"/>
  </w:num>
  <w:num w:numId="18">
    <w:abstractNumId w:val="14"/>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1A9"/>
    <w:rsid w:val="000048CB"/>
    <w:rsid w:val="000073E7"/>
    <w:rsid w:val="000117AA"/>
    <w:rsid w:val="00020917"/>
    <w:rsid w:val="0002446C"/>
    <w:rsid w:val="00025003"/>
    <w:rsid w:val="000275C4"/>
    <w:rsid w:val="000314FB"/>
    <w:rsid w:val="00031B82"/>
    <w:rsid w:val="000472D3"/>
    <w:rsid w:val="00050300"/>
    <w:rsid w:val="00054FFE"/>
    <w:rsid w:val="00063D60"/>
    <w:rsid w:val="0007345D"/>
    <w:rsid w:val="00076672"/>
    <w:rsid w:val="000830C2"/>
    <w:rsid w:val="000851A9"/>
    <w:rsid w:val="000866B6"/>
    <w:rsid w:val="000A1B41"/>
    <w:rsid w:val="000A3E11"/>
    <w:rsid w:val="000B1B42"/>
    <w:rsid w:val="000B26D0"/>
    <w:rsid w:val="000B5193"/>
    <w:rsid w:val="000B6DFC"/>
    <w:rsid w:val="000C097C"/>
    <w:rsid w:val="000C22B6"/>
    <w:rsid w:val="000C442C"/>
    <w:rsid w:val="000D61F3"/>
    <w:rsid w:val="000E6BE5"/>
    <w:rsid w:val="000F00F1"/>
    <w:rsid w:val="000F48D5"/>
    <w:rsid w:val="0010107D"/>
    <w:rsid w:val="001078DF"/>
    <w:rsid w:val="00107CC6"/>
    <w:rsid w:val="0011419D"/>
    <w:rsid w:val="00114EC5"/>
    <w:rsid w:val="00116091"/>
    <w:rsid w:val="00133A1F"/>
    <w:rsid w:val="00134B1F"/>
    <w:rsid w:val="00136226"/>
    <w:rsid w:val="001366F7"/>
    <w:rsid w:val="001374FF"/>
    <w:rsid w:val="001402B3"/>
    <w:rsid w:val="00143308"/>
    <w:rsid w:val="001506AA"/>
    <w:rsid w:val="00151242"/>
    <w:rsid w:val="0015645C"/>
    <w:rsid w:val="0016078C"/>
    <w:rsid w:val="00163ABF"/>
    <w:rsid w:val="001650F9"/>
    <w:rsid w:val="00167E57"/>
    <w:rsid w:val="00175EA6"/>
    <w:rsid w:val="00190152"/>
    <w:rsid w:val="001A4F8E"/>
    <w:rsid w:val="001B5059"/>
    <w:rsid w:val="001B6958"/>
    <w:rsid w:val="001C2227"/>
    <w:rsid w:val="001C3CE3"/>
    <w:rsid w:val="001C4426"/>
    <w:rsid w:val="001C5656"/>
    <w:rsid w:val="001C618D"/>
    <w:rsid w:val="001D4D02"/>
    <w:rsid w:val="001D6315"/>
    <w:rsid w:val="001E1AAD"/>
    <w:rsid w:val="001F079B"/>
    <w:rsid w:val="002073C2"/>
    <w:rsid w:val="00207695"/>
    <w:rsid w:val="00213783"/>
    <w:rsid w:val="0023212C"/>
    <w:rsid w:val="00241A1B"/>
    <w:rsid w:val="00247962"/>
    <w:rsid w:val="00255494"/>
    <w:rsid w:val="0026668D"/>
    <w:rsid w:val="0027589D"/>
    <w:rsid w:val="002768FD"/>
    <w:rsid w:val="0028670C"/>
    <w:rsid w:val="00290B70"/>
    <w:rsid w:val="002B6869"/>
    <w:rsid w:val="002C417A"/>
    <w:rsid w:val="002C763A"/>
    <w:rsid w:val="002D6C44"/>
    <w:rsid w:val="002E4448"/>
    <w:rsid w:val="002E54EB"/>
    <w:rsid w:val="002F1077"/>
    <w:rsid w:val="002F2415"/>
    <w:rsid w:val="002F246B"/>
    <w:rsid w:val="003024B8"/>
    <w:rsid w:val="00302FC3"/>
    <w:rsid w:val="003073C4"/>
    <w:rsid w:val="00313C01"/>
    <w:rsid w:val="00333CB7"/>
    <w:rsid w:val="00335650"/>
    <w:rsid w:val="00343079"/>
    <w:rsid w:val="00347387"/>
    <w:rsid w:val="003519DA"/>
    <w:rsid w:val="0035693E"/>
    <w:rsid w:val="00357D23"/>
    <w:rsid w:val="00360211"/>
    <w:rsid w:val="00361032"/>
    <w:rsid w:val="003612CE"/>
    <w:rsid w:val="00364BC2"/>
    <w:rsid w:val="00371011"/>
    <w:rsid w:val="0037177A"/>
    <w:rsid w:val="00382370"/>
    <w:rsid w:val="00392139"/>
    <w:rsid w:val="003B6835"/>
    <w:rsid w:val="003C086C"/>
    <w:rsid w:val="003D754C"/>
    <w:rsid w:val="003F3064"/>
    <w:rsid w:val="003F3E71"/>
    <w:rsid w:val="004077FD"/>
    <w:rsid w:val="00407BA5"/>
    <w:rsid w:val="00412A8E"/>
    <w:rsid w:val="00412BB0"/>
    <w:rsid w:val="004139AD"/>
    <w:rsid w:val="0041633C"/>
    <w:rsid w:val="00421362"/>
    <w:rsid w:val="004244F7"/>
    <w:rsid w:val="0043513D"/>
    <w:rsid w:val="0043542D"/>
    <w:rsid w:val="00435855"/>
    <w:rsid w:val="00440E47"/>
    <w:rsid w:val="00446474"/>
    <w:rsid w:val="00451E13"/>
    <w:rsid w:val="0045648D"/>
    <w:rsid w:val="00462908"/>
    <w:rsid w:val="004636D0"/>
    <w:rsid w:val="00464199"/>
    <w:rsid w:val="004662F9"/>
    <w:rsid w:val="00474642"/>
    <w:rsid w:val="00475953"/>
    <w:rsid w:val="00476E37"/>
    <w:rsid w:val="0048278F"/>
    <w:rsid w:val="00493547"/>
    <w:rsid w:val="004959BA"/>
    <w:rsid w:val="004B2CC8"/>
    <w:rsid w:val="004B3A6A"/>
    <w:rsid w:val="004B4A4F"/>
    <w:rsid w:val="004B5D34"/>
    <w:rsid w:val="004B5F01"/>
    <w:rsid w:val="004C05AD"/>
    <w:rsid w:val="004D673A"/>
    <w:rsid w:val="004D7A85"/>
    <w:rsid w:val="004E6FE5"/>
    <w:rsid w:val="004F4EC2"/>
    <w:rsid w:val="005049FF"/>
    <w:rsid w:val="005160DD"/>
    <w:rsid w:val="00524F8E"/>
    <w:rsid w:val="00531211"/>
    <w:rsid w:val="005328B0"/>
    <w:rsid w:val="005353AB"/>
    <w:rsid w:val="00545B47"/>
    <w:rsid w:val="005537B6"/>
    <w:rsid w:val="00572853"/>
    <w:rsid w:val="005735BE"/>
    <w:rsid w:val="00575F71"/>
    <w:rsid w:val="00580989"/>
    <w:rsid w:val="00580A91"/>
    <w:rsid w:val="0058298E"/>
    <w:rsid w:val="00586717"/>
    <w:rsid w:val="00586A6F"/>
    <w:rsid w:val="005932C7"/>
    <w:rsid w:val="005964D2"/>
    <w:rsid w:val="005A20F0"/>
    <w:rsid w:val="005B1909"/>
    <w:rsid w:val="005C151F"/>
    <w:rsid w:val="005C5477"/>
    <w:rsid w:val="005E5912"/>
    <w:rsid w:val="005E7851"/>
    <w:rsid w:val="005F06CD"/>
    <w:rsid w:val="005F3BE4"/>
    <w:rsid w:val="006040B8"/>
    <w:rsid w:val="00607C4C"/>
    <w:rsid w:val="00613C3F"/>
    <w:rsid w:val="006217AE"/>
    <w:rsid w:val="00622581"/>
    <w:rsid w:val="00623213"/>
    <w:rsid w:val="00624178"/>
    <w:rsid w:val="0062537A"/>
    <w:rsid w:val="00631CB1"/>
    <w:rsid w:val="006360C2"/>
    <w:rsid w:val="0064058E"/>
    <w:rsid w:val="00654982"/>
    <w:rsid w:val="006652EB"/>
    <w:rsid w:val="006746F3"/>
    <w:rsid w:val="00691516"/>
    <w:rsid w:val="006A5D49"/>
    <w:rsid w:val="006C05A8"/>
    <w:rsid w:val="006C56F8"/>
    <w:rsid w:val="006E0DF2"/>
    <w:rsid w:val="006E1D39"/>
    <w:rsid w:val="006E23EC"/>
    <w:rsid w:val="006E4977"/>
    <w:rsid w:val="006E72AE"/>
    <w:rsid w:val="006F5404"/>
    <w:rsid w:val="00705F3A"/>
    <w:rsid w:val="00706D37"/>
    <w:rsid w:val="00721243"/>
    <w:rsid w:val="00737DF4"/>
    <w:rsid w:val="00744892"/>
    <w:rsid w:val="00757FB2"/>
    <w:rsid w:val="00783D03"/>
    <w:rsid w:val="0078471B"/>
    <w:rsid w:val="00784D90"/>
    <w:rsid w:val="00785AE4"/>
    <w:rsid w:val="00786408"/>
    <w:rsid w:val="00787C9E"/>
    <w:rsid w:val="007931B9"/>
    <w:rsid w:val="007A738F"/>
    <w:rsid w:val="007B1706"/>
    <w:rsid w:val="007B7D01"/>
    <w:rsid w:val="007C5F9A"/>
    <w:rsid w:val="007C6494"/>
    <w:rsid w:val="007D3461"/>
    <w:rsid w:val="007D515F"/>
    <w:rsid w:val="007D65DD"/>
    <w:rsid w:val="007D7C73"/>
    <w:rsid w:val="007E04AB"/>
    <w:rsid w:val="007E2C5E"/>
    <w:rsid w:val="007E40AE"/>
    <w:rsid w:val="007E6446"/>
    <w:rsid w:val="0081292C"/>
    <w:rsid w:val="00823581"/>
    <w:rsid w:val="00826398"/>
    <w:rsid w:val="008274BF"/>
    <w:rsid w:val="008378C6"/>
    <w:rsid w:val="00841645"/>
    <w:rsid w:val="008435A9"/>
    <w:rsid w:val="008443CE"/>
    <w:rsid w:val="0084510D"/>
    <w:rsid w:val="00845E27"/>
    <w:rsid w:val="008462C0"/>
    <w:rsid w:val="00850F05"/>
    <w:rsid w:val="00853829"/>
    <w:rsid w:val="0085483B"/>
    <w:rsid w:val="008556F9"/>
    <w:rsid w:val="00864A73"/>
    <w:rsid w:val="00866195"/>
    <w:rsid w:val="008730C4"/>
    <w:rsid w:val="008807A8"/>
    <w:rsid w:val="00891CAC"/>
    <w:rsid w:val="008929A1"/>
    <w:rsid w:val="00896E6F"/>
    <w:rsid w:val="008A41F4"/>
    <w:rsid w:val="008A7FC3"/>
    <w:rsid w:val="008B2355"/>
    <w:rsid w:val="008B51E7"/>
    <w:rsid w:val="008C5E33"/>
    <w:rsid w:val="008D470B"/>
    <w:rsid w:val="008D5E77"/>
    <w:rsid w:val="008E0877"/>
    <w:rsid w:val="008E4A0D"/>
    <w:rsid w:val="008E7B9B"/>
    <w:rsid w:val="008F13FC"/>
    <w:rsid w:val="008F352A"/>
    <w:rsid w:val="008F3840"/>
    <w:rsid w:val="008F508D"/>
    <w:rsid w:val="008F55B6"/>
    <w:rsid w:val="00900768"/>
    <w:rsid w:val="00931E9A"/>
    <w:rsid w:val="00936734"/>
    <w:rsid w:val="0095285C"/>
    <w:rsid w:val="00966AEF"/>
    <w:rsid w:val="00971EEB"/>
    <w:rsid w:val="00991CE9"/>
    <w:rsid w:val="009942C3"/>
    <w:rsid w:val="009A3285"/>
    <w:rsid w:val="009A62BF"/>
    <w:rsid w:val="009B0245"/>
    <w:rsid w:val="009B23E8"/>
    <w:rsid w:val="009B5453"/>
    <w:rsid w:val="009C4E3F"/>
    <w:rsid w:val="009C6800"/>
    <w:rsid w:val="009C7721"/>
    <w:rsid w:val="009C7B05"/>
    <w:rsid w:val="009D3A8B"/>
    <w:rsid w:val="009F52C2"/>
    <w:rsid w:val="009F7A56"/>
    <w:rsid w:val="00A00673"/>
    <w:rsid w:val="00A0631D"/>
    <w:rsid w:val="00A07FDB"/>
    <w:rsid w:val="00A12F51"/>
    <w:rsid w:val="00A146B9"/>
    <w:rsid w:val="00A16593"/>
    <w:rsid w:val="00A23041"/>
    <w:rsid w:val="00A43C2D"/>
    <w:rsid w:val="00A51E4C"/>
    <w:rsid w:val="00A53970"/>
    <w:rsid w:val="00A602BC"/>
    <w:rsid w:val="00A63F07"/>
    <w:rsid w:val="00A76807"/>
    <w:rsid w:val="00A91976"/>
    <w:rsid w:val="00A92166"/>
    <w:rsid w:val="00AB0686"/>
    <w:rsid w:val="00AB3DC5"/>
    <w:rsid w:val="00AB3E00"/>
    <w:rsid w:val="00AD69B8"/>
    <w:rsid w:val="00AE3393"/>
    <w:rsid w:val="00AE3CDC"/>
    <w:rsid w:val="00AE41CF"/>
    <w:rsid w:val="00AE7938"/>
    <w:rsid w:val="00B037AD"/>
    <w:rsid w:val="00B146C2"/>
    <w:rsid w:val="00B21627"/>
    <w:rsid w:val="00B2186F"/>
    <w:rsid w:val="00B345A2"/>
    <w:rsid w:val="00B35EFA"/>
    <w:rsid w:val="00B508D7"/>
    <w:rsid w:val="00B548A1"/>
    <w:rsid w:val="00B621C8"/>
    <w:rsid w:val="00B774CE"/>
    <w:rsid w:val="00B802DC"/>
    <w:rsid w:val="00B80726"/>
    <w:rsid w:val="00B84D42"/>
    <w:rsid w:val="00B857B1"/>
    <w:rsid w:val="00B92B37"/>
    <w:rsid w:val="00BA28D1"/>
    <w:rsid w:val="00BA5C3C"/>
    <w:rsid w:val="00BB6462"/>
    <w:rsid w:val="00BB7682"/>
    <w:rsid w:val="00BC01A8"/>
    <w:rsid w:val="00BC6840"/>
    <w:rsid w:val="00BD23D5"/>
    <w:rsid w:val="00BE2ABE"/>
    <w:rsid w:val="00BF3075"/>
    <w:rsid w:val="00BF47C6"/>
    <w:rsid w:val="00BF733C"/>
    <w:rsid w:val="00C01661"/>
    <w:rsid w:val="00C041B4"/>
    <w:rsid w:val="00C06A71"/>
    <w:rsid w:val="00C072ED"/>
    <w:rsid w:val="00C132B9"/>
    <w:rsid w:val="00C24477"/>
    <w:rsid w:val="00C326C1"/>
    <w:rsid w:val="00C34E3A"/>
    <w:rsid w:val="00C408FC"/>
    <w:rsid w:val="00C50A87"/>
    <w:rsid w:val="00C523ED"/>
    <w:rsid w:val="00C52582"/>
    <w:rsid w:val="00C52E8F"/>
    <w:rsid w:val="00C61B80"/>
    <w:rsid w:val="00C70763"/>
    <w:rsid w:val="00C769A9"/>
    <w:rsid w:val="00C809A7"/>
    <w:rsid w:val="00C85558"/>
    <w:rsid w:val="00C875D2"/>
    <w:rsid w:val="00C90F77"/>
    <w:rsid w:val="00C93275"/>
    <w:rsid w:val="00CB0D37"/>
    <w:rsid w:val="00CC1A81"/>
    <w:rsid w:val="00CC2BBB"/>
    <w:rsid w:val="00CD3ACD"/>
    <w:rsid w:val="00CD54D1"/>
    <w:rsid w:val="00CD72C2"/>
    <w:rsid w:val="00CF7F87"/>
    <w:rsid w:val="00D12389"/>
    <w:rsid w:val="00D135E1"/>
    <w:rsid w:val="00D156D4"/>
    <w:rsid w:val="00D21BF8"/>
    <w:rsid w:val="00D52D81"/>
    <w:rsid w:val="00D535C4"/>
    <w:rsid w:val="00D54E30"/>
    <w:rsid w:val="00D57F65"/>
    <w:rsid w:val="00D61A6B"/>
    <w:rsid w:val="00D63C07"/>
    <w:rsid w:val="00D75723"/>
    <w:rsid w:val="00D90439"/>
    <w:rsid w:val="00D96271"/>
    <w:rsid w:val="00D96EE1"/>
    <w:rsid w:val="00DA2C38"/>
    <w:rsid w:val="00DA3349"/>
    <w:rsid w:val="00DB09BF"/>
    <w:rsid w:val="00DB5EBC"/>
    <w:rsid w:val="00DB5FA1"/>
    <w:rsid w:val="00DB7722"/>
    <w:rsid w:val="00DC70AA"/>
    <w:rsid w:val="00DD42C5"/>
    <w:rsid w:val="00DD50BE"/>
    <w:rsid w:val="00DD54A0"/>
    <w:rsid w:val="00DF1EA3"/>
    <w:rsid w:val="00DF20DB"/>
    <w:rsid w:val="00DF36B2"/>
    <w:rsid w:val="00DF3803"/>
    <w:rsid w:val="00E008E2"/>
    <w:rsid w:val="00E01BF9"/>
    <w:rsid w:val="00E0524D"/>
    <w:rsid w:val="00E05AC9"/>
    <w:rsid w:val="00E10A4A"/>
    <w:rsid w:val="00E15CCB"/>
    <w:rsid w:val="00E17CD7"/>
    <w:rsid w:val="00E302CC"/>
    <w:rsid w:val="00E312F0"/>
    <w:rsid w:val="00E36B57"/>
    <w:rsid w:val="00E46BF7"/>
    <w:rsid w:val="00E505AE"/>
    <w:rsid w:val="00E52BC1"/>
    <w:rsid w:val="00E60E5E"/>
    <w:rsid w:val="00E619C1"/>
    <w:rsid w:val="00E7011D"/>
    <w:rsid w:val="00E70388"/>
    <w:rsid w:val="00E71EB6"/>
    <w:rsid w:val="00E75666"/>
    <w:rsid w:val="00E82D06"/>
    <w:rsid w:val="00E90D63"/>
    <w:rsid w:val="00E9147B"/>
    <w:rsid w:val="00E951D3"/>
    <w:rsid w:val="00EA59C9"/>
    <w:rsid w:val="00EB7A5D"/>
    <w:rsid w:val="00EC4363"/>
    <w:rsid w:val="00EC5A2D"/>
    <w:rsid w:val="00ED014D"/>
    <w:rsid w:val="00ED27B2"/>
    <w:rsid w:val="00EE038A"/>
    <w:rsid w:val="00EE0BC1"/>
    <w:rsid w:val="00EE0D5A"/>
    <w:rsid w:val="00EE5DB6"/>
    <w:rsid w:val="00EF3C09"/>
    <w:rsid w:val="00F00E49"/>
    <w:rsid w:val="00F032A8"/>
    <w:rsid w:val="00F113FC"/>
    <w:rsid w:val="00F115C5"/>
    <w:rsid w:val="00F14A15"/>
    <w:rsid w:val="00F1652C"/>
    <w:rsid w:val="00F25B2E"/>
    <w:rsid w:val="00F32D62"/>
    <w:rsid w:val="00F3312F"/>
    <w:rsid w:val="00F35319"/>
    <w:rsid w:val="00F367E6"/>
    <w:rsid w:val="00F402AE"/>
    <w:rsid w:val="00F43C1C"/>
    <w:rsid w:val="00F464FF"/>
    <w:rsid w:val="00F678BC"/>
    <w:rsid w:val="00F777FB"/>
    <w:rsid w:val="00F844A0"/>
    <w:rsid w:val="00F84942"/>
    <w:rsid w:val="00F85461"/>
    <w:rsid w:val="00F8708E"/>
    <w:rsid w:val="00F87288"/>
    <w:rsid w:val="00F92F54"/>
    <w:rsid w:val="00F945CB"/>
    <w:rsid w:val="00F96823"/>
    <w:rsid w:val="00FA2208"/>
    <w:rsid w:val="00FA4862"/>
    <w:rsid w:val="00FB0C88"/>
    <w:rsid w:val="00FB3699"/>
    <w:rsid w:val="00FB52E6"/>
    <w:rsid w:val="00FC3A5A"/>
    <w:rsid w:val="00FD2AB2"/>
    <w:rsid w:val="00FD58B6"/>
    <w:rsid w:val="00FD7F94"/>
    <w:rsid w:val="00FE236F"/>
    <w:rsid w:val="00FE7F53"/>
    <w:rsid w:val="00FF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00938C"/>
  <w15:docId w15:val="{2D1FC91F-EF50-43F3-829F-7155EC12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AD"/>
    <w:pPr>
      <w:ind w:left="720"/>
      <w:contextualSpacing/>
    </w:pPr>
  </w:style>
  <w:style w:type="paragraph" w:styleId="NoSpacing">
    <w:name w:val="No Spacing"/>
    <w:uiPriority w:val="1"/>
    <w:qFormat/>
    <w:rsid w:val="00B92B37"/>
    <w:pPr>
      <w:spacing w:after="0" w:line="240" w:lineRule="auto"/>
    </w:pPr>
  </w:style>
  <w:style w:type="paragraph" w:styleId="BalloonText">
    <w:name w:val="Balloon Text"/>
    <w:basedOn w:val="Normal"/>
    <w:link w:val="BalloonTextChar"/>
    <w:uiPriority w:val="99"/>
    <w:semiHidden/>
    <w:unhideWhenUsed/>
    <w:rsid w:val="006E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EC"/>
    <w:rPr>
      <w:rFonts w:ascii="Segoe UI" w:hAnsi="Segoe UI" w:cs="Segoe UI"/>
      <w:sz w:val="18"/>
      <w:szCs w:val="18"/>
    </w:rPr>
  </w:style>
  <w:style w:type="paragraph" w:styleId="Header">
    <w:name w:val="header"/>
    <w:basedOn w:val="Normal"/>
    <w:link w:val="HeaderChar"/>
    <w:uiPriority w:val="99"/>
    <w:unhideWhenUsed/>
    <w:rsid w:val="00335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50"/>
  </w:style>
  <w:style w:type="paragraph" w:styleId="Footer">
    <w:name w:val="footer"/>
    <w:basedOn w:val="Normal"/>
    <w:link w:val="FooterChar"/>
    <w:uiPriority w:val="99"/>
    <w:unhideWhenUsed/>
    <w:rsid w:val="00335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650"/>
  </w:style>
  <w:style w:type="paragraph" w:styleId="NormalWeb">
    <w:name w:val="Normal (Web)"/>
    <w:basedOn w:val="Normal"/>
    <w:uiPriority w:val="99"/>
    <w:unhideWhenUsed/>
    <w:rsid w:val="00F00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8228">
      <w:bodyDiv w:val="1"/>
      <w:marLeft w:val="0"/>
      <w:marRight w:val="0"/>
      <w:marTop w:val="0"/>
      <w:marBottom w:val="0"/>
      <w:divBdr>
        <w:top w:val="none" w:sz="0" w:space="0" w:color="auto"/>
        <w:left w:val="none" w:sz="0" w:space="0" w:color="auto"/>
        <w:bottom w:val="none" w:sz="0" w:space="0" w:color="auto"/>
        <w:right w:val="none" w:sz="0" w:space="0" w:color="auto"/>
      </w:divBdr>
    </w:div>
    <w:div w:id="1228295981">
      <w:bodyDiv w:val="1"/>
      <w:marLeft w:val="0"/>
      <w:marRight w:val="0"/>
      <w:marTop w:val="0"/>
      <w:marBottom w:val="0"/>
      <w:divBdr>
        <w:top w:val="none" w:sz="0" w:space="0" w:color="auto"/>
        <w:left w:val="none" w:sz="0" w:space="0" w:color="auto"/>
        <w:bottom w:val="none" w:sz="0" w:space="0" w:color="auto"/>
        <w:right w:val="none" w:sz="0" w:space="0" w:color="auto"/>
      </w:divBdr>
      <w:divsChild>
        <w:div w:id="2079862739">
          <w:marLeft w:val="0"/>
          <w:marRight w:val="0"/>
          <w:marTop w:val="0"/>
          <w:marBottom w:val="0"/>
          <w:divBdr>
            <w:top w:val="none" w:sz="0" w:space="0" w:color="auto"/>
            <w:left w:val="none" w:sz="0" w:space="0" w:color="auto"/>
            <w:bottom w:val="none" w:sz="0" w:space="0" w:color="auto"/>
            <w:right w:val="none" w:sz="0" w:space="0" w:color="auto"/>
          </w:divBdr>
        </w:div>
        <w:div w:id="1168055942">
          <w:marLeft w:val="0"/>
          <w:marRight w:val="0"/>
          <w:marTop w:val="0"/>
          <w:marBottom w:val="0"/>
          <w:divBdr>
            <w:top w:val="none" w:sz="0" w:space="0" w:color="auto"/>
            <w:left w:val="none" w:sz="0" w:space="0" w:color="auto"/>
            <w:bottom w:val="none" w:sz="0" w:space="0" w:color="auto"/>
            <w:right w:val="none" w:sz="0" w:space="0" w:color="auto"/>
          </w:divBdr>
        </w:div>
        <w:div w:id="339241710">
          <w:marLeft w:val="0"/>
          <w:marRight w:val="0"/>
          <w:marTop w:val="0"/>
          <w:marBottom w:val="0"/>
          <w:divBdr>
            <w:top w:val="none" w:sz="0" w:space="0" w:color="auto"/>
            <w:left w:val="none" w:sz="0" w:space="0" w:color="auto"/>
            <w:bottom w:val="none" w:sz="0" w:space="0" w:color="auto"/>
            <w:right w:val="none" w:sz="0" w:space="0" w:color="auto"/>
          </w:divBdr>
        </w:div>
      </w:divsChild>
    </w:div>
    <w:div w:id="1699772035">
      <w:bodyDiv w:val="1"/>
      <w:marLeft w:val="0"/>
      <w:marRight w:val="0"/>
      <w:marTop w:val="0"/>
      <w:marBottom w:val="0"/>
      <w:divBdr>
        <w:top w:val="none" w:sz="0" w:space="0" w:color="auto"/>
        <w:left w:val="none" w:sz="0" w:space="0" w:color="auto"/>
        <w:bottom w:val="none" w:sz="0" w:space="0" w:color="auto"/>
        <w:right w:val="none" w:sz="0" w:space="0" w:color="auto"/>
      </w:divBdr>
    </w:div>
    <w:div w:id="20408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9467-23D0-4C52-9757-E9BC36F1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Jarvis Caro</dc:creator>
  <cp:lastModifiedBy>Mary Jarvis Caro</cp:lastModifiedBy>
  <cp:revision>15</cp:revision>
  <cp:lastPrinted>2021-06-10T14:12:00Z</cp:lastPrinted>
  <dcterms:created xsi:type="dcterms:W3CDTF">2021-06-10T14:13:00Z</dcterms:created>
  <dcterms:modified xsi:type="dcterms:W3CDTF">2021-06-11T12:18:00Z</dcterms:modified>
</cp:coreProperties>
</file>