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E222" w14:textId="276009B7" w:rsidR="006E23EC" w:rsidRDefault="006E23EC" w:rsidP="006E23EC">
      <w:pPr>
        <w:spacing w:after="0" w:line="240" w:lineRule="auto"/>
        <w:rPr>
          <w:rFonts w:eastAsia="Times New Roman"/>
          <w:b/>
          <w:bCs/>
          <w:sz w:val="24"/>
          <w:szCs w:val="24"/>
        </w:rPr>
      </w:pPr>
      <w:r>
        <w:rPr>
          <w:noProof/>
        </w:rPr>
        <mc:AlternateContent>
          <mc:Choice Requires="wps">
            <w:drawing>
              <wp:anchor distT="0" distB="0" distL="114300" distR="114300" simplePos="0" relativeHeight="251661312" behindDoc="0" locked="0" layoutInCell="1" allowOverlap="1" wp14:anchorId="64B238CE" wp14:editId="243A127A">
                <wp:simplePos x="0" y="0"/>
                <wp:positionH relativeFrom="column">
                  <wp:posOffset>5095240</wp:posOffset>
                </wp:positionH>
                <wp:positionV relativeFrom="paragraph">
                  <wp:posOffset>419100</wp:posOffset>
                </wp:positionV>
                <wp:extent cx="1111885" cy="464185"/>
                <wp:effectExtent l="8890" t="9525"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64185"/>
                        </a:xfrm>
                        <a:prstGeom prst="rect">
                          <a:avLst/>
                        </a:prstGeom>
                        <a:solidFill>
                          <a:srgbClr val="FFFFFF"/>
                        </a:solidFill>
                        <a:ln w="9525">
                          <a:solidFill>
                            <a:srgbClr val="000000"/>
                          </a:solidFill>
                          <a:miter lim="800000"/>
                          <a:headEnd/>
                          <a:tailEnd/>
                        </a:ln>
                      </wps:spPr>
                      <wps:txb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238CE" id="_x0000_t202" coordsize="21600,21600" o:spt="202" path="m,l,21600r21600,l21600,xe">
                <v:stroke joinstyle="miter"/>
                <v:path gradientshapeok="t" o:connecttype="rect"/>
              </v:shapetype>
              <v:shape id="Text Box 6" o:spid="_x0000_s1026" type="#_x0000_t202" style="position:absolute;margin-left:401.2pt;margin-top:33pt;width:87.5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">
                <v:textbo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E38B6A" wp14:editId="4E684B15">
                <wp:simplePos x="0" y="0"/>
                <wp:positionH relativeFrom="column">
                  <wp:posOffset>3856990</wp:posOffset>
                </wp:positionH>
                <wp:positionV relativeFrom="paragraph">
                  <wp:posOffset>114300</wp:posOffset>
                </wp:positionV>
                <wp:extent cx="2369185" cy="247650"/>
                <wp:effectExtent l="889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47650"/>
                        </a:xfrm>
                        <a:prstGeom prst="rect">
                          <a:avLst/>
                        </a:prstGeom>
                        <a:solidFill>
                          <a:srgbClr val="FFFFFF"/>
                        </a:solidFill>
                        <a:ln w="9525">
                          <a:solidFill>
                            <a:srgbClr val="000000"/>
                          </a:solidFill>
                          <a:miter lim="800000"/>
                          <a:headEnd/>
                          <a:tailEnd/>
                        </a:ln>
                      </wps:spPr>
                      <wps:txbx>
                        <w:txbxContent>
                          <w:p w14:paraId="10D8ADA6" w14:textId="77777777" w:rsidR="006E23EC" w:rsidRPr="00D9629F" w:rsidRDefault="006E23EC" w:rsidP="006E23EC">
                            <w:pPr>
                              <w:jc w:val="center"/>
                              <w:rPr>
                                <w:b/>
                              </w:rPr>
                            </w:pPr>
                            <w:r w:rsidRPr="00D9629F">
                              <w:rPr>
                                <w:b/>
                              </w:rPr>
                              <w:t>www.leapservices.org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8B6A" id="Text Box 3" o:spid="_x0000_s1027" type="#_x0000_t202" style="position:absolute;margin-left:303.7pt;margin-top:9pt;width:186.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">
                <v:textbox>
                  <w:txbxContent>
                    <w:p w14:paraId="10D8ADA6" w14:textId="77777777" w:rsidR="006E23EC" w:rsidRPr="00D9629F" w:rsidRDefault="006E23EC" w:rsidP="006E23EC">
                      <w:pPr>
                        <w:jc w:val="center"/>
                        <w:rPr>
                          <w:b/>
                        </w:rPr>
                      </w:pPr>
                      <w:r w:rsidRPr="00D9629F">
                        <w:rPr>
                          <w:b/>
                        </w:rPr>
                        <w:t>www.leapservices.org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153BD9" wp14:editId="53A5B7CB">
                <wp:simplePos x="0" y="0"/>
                <wp:positionH relativeFrom="column">
                  <wp:posOffset>3856990</wp:posOffset>
                </wp:positionH>
                <wp:positionV relativeFrom="paragraph">
                  <wp:posOffset>409575</wp:posOffset>
                </wp:positionV>
                <wp:extent cx="1098550" cy="464185"/>
                <wp:effectExtent l="8890" t="9525" r="698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64185"/>
                        </a:xfrm>
                        <a:prstGeom prst="rect">
                          <a:avLst/>
                        </a:prstGeom>
                        <a:solidFill>
                          <a:srgbClr val="FFFFFF"/>
                        </a:solidFill>
                        <a:ln w="9525">
                          <a:solidFill>
                            <a:srgbClr val="000000"/>
                          </a:solidFill>
                          <a:miter lim="800000"/>
                          <a:headEnd/>
                          <a:tailEnd/>
                        </a:ln>
                      </wps:spPr>
                      <wps:txb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3BD9" id="Text Box 4" o:spid="_x0000_s1028" type="#_x0000_t202" style="position:absolute;margin-left:303.7pt;margin-top:32.25pt;width:86.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">
                <v:textbo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88B6EC" wp14:editId="72DE3CD8">
                <wp:simplePos x="0" y="0"/>
                <wp:positionH relativeFrom="column">
                  <wp:posOffset>2584450</wp:posOffset>
                </wp:positionH>
                <wp:positionV relativeFrom="paragraph">
                  <wp:posOffset>114300</wp:posOffset>
                </wp:positionV>
                <wp:extent cx="1097915" cy="778510"/>
                <wp:effectExtent l="12700" t="9525"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778510"/>
                        </a:xfrm>
                        <a:prstGeom prst="rect">
                          <a:avLst/>
                        </a:prstGeom>
                        <a:solidFill>
                          <a:srgbClr val="FFFFFF"/>
                        </a:solidFill>
                        <a:ln w="9525">
                          <a:solidFill>
                            <a:srgbClr val="000000"/>
                          </a:solidFill>
                          <a:miter lim="800000"/>
                          <a:headEnd/>
                          <a:tailEnd/>
                        </a:ln>
                      </wps:spPr>
                      <wps:txb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8B6EC" id="Text Box 2" o:spid="_x0000_s1029" type="#_x0000_t202" style="position:absolute;margin-left:203.5pt;margin-top:9pt;width:86.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">
                <v:textbo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v:textbox>
              </v:shape>
            </w:pict>
          </mc:Fallback>
        </mc:AlternateContent>
      </w:r>
      <w:r>
        <w:rPr>
          <w:noProof/>
        </w:rPr>
        <w:drawing>
          <wp:inline distT="0" distB="0" distL="0" distR="0" wp14:anchorId="52D124C0" wp14:editId="3C7BC460">
            <wp:extent cx="2209800" cy="1000125"/>
            <wp:effectExtent l="0" t="0" r="0" b="9525"/>
            <wp:docPr id="1" name="Picture 1" descr="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p w14:paraId="1061F976" w14:textId="77777777" w:rsidR="006E23EC" w:rsidRDefault="006E23EC" w:rsidP="006E23EC">
      <w:pPr>
        <w:spacing w:after="0" w:line="240" w:lineRule="auto"/>
        <w:rPr>
          <w:rFonts w:eastAsia="Times New Roman"/>
          <w:b/>
          <w:bCs/>
          <w:sz w:val="24"/>
          <w:szCs w:val="24"/>
        </w:rPr>
      </w:pPr>
    </w:p>
    <w:p w14:paraId="19ABE5CF" w14:textId="77777777" w:rsidR="006E23EC" w:rsidRDefault="006E23EC" w:rsidP="006E23EC">
      <w:pPr>
        <w:spacing w:after="0" w:line="240" w:lineRule="auto"/>
        <w:rPr>
          <w:rFonts w:eastAsia="Times New Roman"/>
          <w:b/>
          <w:bCs/>
          <w:sz w:val="24"/>
          <w:szCs w:val="24"/>
        </w:rPr>
      </w:pPr>
      <w:r>
        <w:rPr>
          <w:rFonts w:eastAsia="Times New Roman"/>
          <w:b/>
          <w:bCs/>
          <w:sz w:val="24"/>
          <w:szCs w:val="24"/>
        </w:rPr>
        <w:t>Minutes - Board of Directors Meeting</w:t>
      </w:r>
    </w:p>
    <w:p w14:paraId="729BE3AE" w14:textId="77777777" w:rsidR="006E23EC" w:rsidRDefault="006E23EC" w:rsidP="006E23EC">
      <w:pPr>
        <w:spacing w:after="0" w:line="240" w:lineRule="auto"/>
        <w:rPr>
          <w:rFonts w:eastAsia="Times New Roman"/>
          <w:b/>
          <w:bCs/>
          <w:sz w:val="24"/>
          <w:szCs w:val="24"/>
        </w:rPr>
      </w:pPr>
    </w:p>
    <w:p w14:paraId="617A6DDD" w14:textId="09E17518" w:rsidR="006E23EC" w:rsidRDefault="006E23EC" w:rsidP="006E23EC">
      <w:pPr>
        <w:spacing w:after="0" w:line="240" w:lineRule="auto"/>
        <w:rPr>
          <w:rFonts w:eastAsia="Times New Roman"/>
          <w:sz w:val="24"/>
          <w:szCs w:val="24"/>
        </w:rPr>
      </w:pPr>
      <w:r>
        <w:rPr>
          <w:rFonts w:eastAsia="Times New Roman"/>
          <w:b/>
          <w:bCs/>
          <w:sz w:val="24"/>
          <w:szCs w:val="24"/>
        </w:rPr>
        <w:t>Date:</w:t>
      </w:r>
      <w:r>
        <w:rPr>
          <w:rFonts w:eastAsia="Times New Roman"/>
          <w:b/>
          <w:bCs/>
          <w:sz w:val="24"/>
          <w:szCs w:val="24"/>
        </w:rPr>
        <w:tab/>
      </w:r>
      <w:r>
        <w:rPr>
          <w:rFonts w:eastAsia="Times New Roman"/>
          <w:b/>
          <w:bCs/>
          <w:sz w:val="24"/>
          <w:szCs w:val="24"/>
        </w:rPr>
        <w:tab/>
      </w:r>
      <w:r w:rsidR="00A43C2D">
        <w:rPr>
          <w:rFonts w:eastAsia="Times New Roman"/>
          <w:b/>
          <w:bCs/>
          <w:sz w:val="24"/>
          <w:szCs w:val="24"/>
        </w:rPr>
        <w:t>March 1</w:t>
      </w:r>
      <w:r w:rsidR="00BF3075">
        <w:rPr>
          <w:rFonts w:eastAsia="Times New Roman"/>
          <w:b/>
          <w:bCs/>
          <w:sz w:val="24"/>
          <w:szCs w:val="24"/>
        </w:rPr>
        <w:t>, 2021</w:t>
      </w:r>
    </w:p>
    <w:p w14:paraId="30D5A79B" w14:textId="77777777" w:rsidR="006E23EC" w:rsidRDefault="006E23EC" w:rsidP="006E23EC">
      <w:pPr>
        <w:spacing w:after="0" w:line="240" w:lineRule="auto"/>
        <w:rPr>
          <w:rFonts w:eastAsia="Times New Roman"/>
          <w:sz w:val="24"/>
          <w:szCs w:val="24"/>
        </w:rPr>
      </w:pPr>
      <w:r>
        <w:rPr>
          <w:rFonts w:eastAsia="Times New Roman"/>
          <w:b/>
          <w:bCs/>
          <w:sz w:val="24"/>
          <w:szCs w:val="24"/>
        </w:rPr>
        <w:t>Time:</w:t>
      </w:r>
      <w:r>
        <w:rPr>
          <w:rFonts w:eastAsia="Times New Roman"/>
          <w:sz w:val="24"/>
          <w:szCs w:val="24"/>
        </w:rPr>
        <w:tab/>
        <w:t xml:space="preserve"> </w:t>
      </w:r>
      <w:r>
        <w:rPr>
          <w:rFonts w:eastAsia="Times New Roman"/>
          <w:sz w:val="24"/>
          <w:szCs w:val="24"/>
        </w:rPr>
        <w:tab/>
        <w:t>9:00 am</w:t>
      </w:r>
    </w:p>
    <w:p w14:paraId="7B0C3632" w14:textId="4E4D756B" w:rsidR="006E23EC" w:rsidRDefault="006E23EC" w:rsidP="000C22B6">
      <w:pPr>
        <w:spacing w:after="0" w:line="240" w:lineRule="auto"/>
        <w:rPr>
          <w:rFonts w:eastAsia="Times New Roman"/>
          <w:b/>
          <w:bCs/>
          <w:sz w:val="24"/>
          <w:szCs w:val="24"/>
        </w:rPr>
      </w:pPr>
      <w:r>
        <w:rPr>
          <w:rFonts w:eastAsia="Times New Roman"/>
          <w:b/>
          <w:bCs/>
          <w:sz w:val="24"/>
          <w:szCs w:val="24"/>
        </w:rPr>
        <w:t>Place:</w:t>
      </w:r>
      <w:r>
        <w:rPr>
          <w:rFonts w:eastAsia="Times New Roman"/>
          <w:b/>
          <w:bCs/>
          <w:sz w:val="24"/>
          <w:szCs w:val="24"/>
        </w:rPr>
        <w:tab/>
        <w:t xml:space="preserve"> </w:t>
      </w:r>
      <w:r>
        <w:rPr>
          <w:rFonts w:eastAsia="Times New Roman"/>
          <w:b/>
          <w:bCs/>
          <w:sz w:val="24"/>
          <w:szCs w:val="24"/>
        </w:rPr>
        <w:tab/>
      </w:r>
      <w:r w:rsidR="005049FF">
        <w:rPr>
          <w:rFonts w:eastAsia="Times New Roman"/>
          <w:b/>
          <w:bCs/>
          <w:sz w:val="24"/>
          <w:szCs w:val="24"/>
        </w:rPr>
        <w:t>Virtual – Zoom Meeting</w:t>
      </w:r>
    </w:p>
    <w:p w14:paraId="7892A673" w14:textId="77777777" w:rsidR="000C22B6" w:rsidRDefault="000C22B6" w:rsidP="000C22B6">
      <w:pPr>
        <w:spacing w:after="0" w:line="240" w:lineRule="auto"/>
        <w:rPr>
          <w:rFonts w:eastAsia="Times New Roman"/>
          <w:bCs/>
          <w:sz w:val="24"/>
          <w:szCs w:val="24"/>
        </w:rPr>
      </w:pPr>
    </w:p>
    <w:p w14:paraId="64900C85" w14:textId="47CB1AE1" w:rsidR="000073E7" w:rsidRPr="000851A9" w:rsidRDefault="000851A9" w:rsidP="000073E7">
      <w:pPr>
        <w:rPr>
          <w:rFonts w:cstheme="minorHAnsi"/>
          <w:sz w:val="24"/>
          <w:szCs w:val="24"/>
        </w:rPr>
      </w:pPr>
      <w:r w:rsidRPr="000851A9">
        <w:rPr>
          <w:rFonts w:cstheme="minorHAnsi"/>
          <w:b/>
          <w:sz w:val="24"/>
          <w:szCs w:val="24"/>
        </w:rPr>
        <w:t>Board Members Present</w:t>
      </w:r>
      <w:r w:rsidRPr="000851A9">
        <w:rPr>
          <w:rFonts w:cstheme="minorHAnsi"/>
          <w:sz w:val="24"/>
          <w:szCs w:val="24"/>
        </w:rPr>
        <w:t xml:space="preserve">: </w:t>
      </w:r>
      <w:r w:rsidR="00A43C2D">
        <w:rPr>
          <w:rFonts w:cstheme="minorHAnsi"/>
          <w:sz w:val="24"/>
          <w:szCs w:val="24"/>
        </w:rPr>
        <w:t xml:space="preserve">Ben Bishop, Cierra Colvin, Tammy </w:t>
      </w:r>
      <w:proofErr w:type="spellStart"/>
      <w:r w:rsidR="00A43C2D">
        <w:rPr>
          <w:rFonts w:cstheme="minorHAnsi"/>
          <w:sz w:val="24"/>
          <w:szCs w:val="24"/>
        </w:rPr>
        <w:t>DeLorme</w:t>
      </w:r>
      <w:proofErr w:type="spellEnd"/>
      <w:r w:rsidR="00A43C2D">
        <w:rPr>
          <w:rFonts w:cstheme="minorHAnsi"/>
          <w:sz w:val="24"/>
          <w:szCs w:val="24"/>
        </w:rPr>
        <w:t xml:space="preserve">, Robert Dingman, Samuel Hall, Dana Hogan, Susan Hughes, </w:t>
      </w:r>
      <w:r w:rsidR="000C22B6">
        <w:rPr>
          <w:rFonts w:cstheme="minorHAnsi"/>
          <w:sz w:val="24"/>
          <w:szCs w:val="24"/>
        </w:rPr>
        <w:t xml:space="preserve">Jeffrey Meyer, </w:t>
      </w:r>
      <w:r w:rsidR="00A43C2D">
        <w:rPr>
          <w:rFonts w:cstheme="minorHAnsi"/>
          <w:sz w:val="24"/>
          <w:szCs w:val="24"/>
        </w:rPr>
        <w:t>Cory Michaels, Rebecca Raymond</w:t>
      </w:r>
    </w:p>
    <w:p w14:paraId="053D3791" w14:textId="15879A3F" w:rsidR="000073E7" w:rsidRDefault="000851A9" w:rsidP="000851A9">
      <w:pPr>
        <w:rPr>
          <w:rFonts w:cstheme="minorHAnsi"/>
          <w:sz w:val="24"/>
          <w:szCs w:val="24"/>
        </w:rPr>
      </w:pPr>
      <w:r w:rsidRPr="000851A9">
        <w:rPr>
          <w:rFonts w:cstheme="minorHAnsi"/>
          <w:b/>
          <w:sz w:val="24"/>
          <w:szCs w:val="24"/>
        </w:rPr>
        <w:t>Board Members</w:t>
      </w:r>
      <w:r w:rsidRPr="000851A9">
        <w:rPr>
          <w:rFonts w:cstheme="minorHAnsi"/>
          <w:sz w:val="24"/>
          <w:szCs w:val="24"/>
        </w:rPr>
        <w:t xml:space="preserve"> </w:t>
      </w:r>
      <w:r w:rsidR="0078471B">
        <w:rPr>
          <w:rFonts w:cstheme="minorHAnsi"/>
          <w:b/>
          <w:sz w:val="24"/>
          <w:szCs w:val="24"/>
        </w:rPr>
        <w:t>Not Present</w:t>
      </w:r>
      <w:r w:rsidR="00F96823">
        <w:rPr>
          <w:rFonts w:cstheme="minorHAnsi"/>
          <w:b/>
          <w:sz w:val="24"/>
          <w:szCs w:val="24"/>
        </w:rPr>
        <w:t>:</w:t>
      </w:r>
      <w:r w:rsidR="00866195">
        <w:rPr>
          <w:rFonts w:cstheme="minorHAnsi"/>
          <w:sz w:val="24"/>
          <w:szCs w:val="24"/>
        </w:rPr>
        <w:t xml:space="preserve"> </w:t>
      </w:r>
      <w:r w:rsidR="002F1077">
        <w:rPr>
          <w:rFonts w:cstheme="minorHAnsi"/>
          <w:sz w:val="24"/>
          <w:szCs w:val="24"/>
        </w:rPr>
        <w:t xml:space="preserve">Sara </w:t>
      </w:r>
      <w:proofErr w:type="spellStart"/>
      <w:r w:rsidR="002F1077">
        <w:rPr>
          <w:rFonts w:cstheme="minorHAnsi"/>
          <w:sz w:val="24"/>
          <w:szCs w:val="24"/>
        </w:rPr>
        <w:t>Anoe</w:t>
      </w:r>
      <w:proofErr w:type="spellEnd"/>
      <w:r w:rsidR="002F1077">
        <w:rPr>
          <w:rFonts w:cstheme="minorHAnsi"/>
          <w:sz w:val="24"/>
          <w:szCs w:val="24"/>
        </w:rPr>
        <w:t>,</w:t>
      </w:r>
      <w:r w:rsidR="00866195">
        <w:rPr>
          <w:rFonts w:cstheme="minorHAnsi"/>
          <w:sz w:val="24"/>
          <w:szCs w:val="24"/>
        </w:rPr>
        <w:t xml:space="preserve"> Dianne </w:t>
      </w:r>
      <w:proofErr w:type="spellStart"/>
      <w:r w:rsidR="00866195">
        <w:rPr>
          <w:rFonts w:cstheme="minorHAnsi"/>
          <w:sz w:val="24"/>
          <w:szCs w:val="24"/>
        </w:rPr>
        <w:t>Cantiello</w:t>
      </w:r>
      <w:proofErr w:type="spellEnd"/>
      <w:r w:rsidR="00866195">
        <w:rPr>
          <w:rFonts w:cstheme="minorHAnsi"/>
          <w:sz w:val="24"/>
          <w:szCs w:val="24"/>
        </w:rPr>
        <w:t xml:space="preserve">, </w:t>
      </w:r>
      <w:r w:rsidR="00A43C2D">
        <w:rPr>
          <w:rFonts w:cstheme="minorHAnsi"/>
          <w:sz w:val="24"/>
          <w:szCs w:val="24"/>
        </w:rPr>
        <w:t>Teresa DePaul and Michael Gray</w:t>
      </w:r>
    </w:p>
    <w:p w14:paraId="188962B6" w14:textId="7ABCE1EF" w:rsidR="000851A9" w:rsidRDefault="000851A9" w:rsidP="000851A9">
      <w:pPr>
        <w:rPr>
          <w:rFonts w:cstheme="minorHAnsi"/>
          <w:sz w:val="24"/>
          <w:szCs w:val="24"/>
        </w:rPr>
      </w:pPr>
      <w:r w:rsidRPr="000851A9">
        <w:rPr>
          <w:rFonts w:cstheme="minorHAnsi"/>
          <w:b/>
          <w:sz w:val="24"/>
          <w:szCs w:val="24"/>
        </w:rPr>
        <w:t>Staff Present</w:t>
      </w:r>
      <w:r w:rsidRPr="000851A9">
        <w:rPr>
          <w:rFonts w:cstheme="minorHAnsi"/>
          <w:sz w:val="24"/>
          <w:szCs w:val="24"/>
        </w:rPr>
        <w:t>: Traci Ross</w:t>
      </w:r>
      <w:r w:rsidR="00255494">
        <w:rPr>
          <w:rFonts w:cstheme="minorHAnsi"/>
          <w:sz w:val="24"/>
          <w:szCs w:val="24"/>
        </w:rPr>
        <w:t>,</w:t>
      </w:r>
      <w:r w:rsidR="007B7D01">
        <w:rPr>
          <w:rFonts w:cstheme="minorHAnsi"/>
          <w:sz w:val="24"/>
          <w:szCs w:val="24"/>
        </w:rPr>
        <w:t xml:space="preserve"> </w:t>
      </w:r>
      <w:r w:rsidRPr="000851A9">
        <w:rPr>
          <w:rFonts w:cstheme="minorHAnsi"/>
          <w:sz w:val="24"/>
          <w:szCs w:val="24"/>
        </w:rPr>
        <w:t>Mary Caro</w:t>
      </w:r>
      <w:r w:rsidR="00255494">
        <w:rPr>
          <w:rFonts w:cstheme="minorHAnsi"/>
          <w:sz w:val="24"/>
          <w:szCs w:val="24"/>
        </w:rPr>
        <w:t xml:space="preserve">, </w:t>
      </w:r>
      <w:r w:rsidR="0028670C">
        <w:rPr>
          <w:rFonts w:cstheme="minorHAnsi"/>
          <w:sz w:val="24"/>
          <w:szCs w:val="24"/>
        </w:rPr>
        <w:t xml:space="preserve">Emily </w:t>
      </w:r>
      <w:proofErr w:type="spellStart"/>
      <w:r w:rsidR="0028670C">
        <w:rPr>
          <w:rFonts w:cstheme="minorHAnsi"/>
          <w:sz w:val="24"/>
          <w:szCs w:val="24"/>
        </w:rPr>
        <w:t>Fagle</w:t>
      </w:r>
      <w:proofErr w:type="spellEnd"/>
      <w:r w:rsidR="000C22B6">
        <w:rPr>
          <w:rFonts w:cstheme="minorHAnsi"/>
          <w:sz w:val="24"/>
          <w:szCs w:val="24"/>
        </w:rPr>
        <w:t>, Nancy Warnock</w:t>
      </w:r>
      <w:r w:rsidR="00866195">
        <w:rPr>
          <w:rFonts w:cstheme="minorHAnsi"/>
          <w:sz w:val="24"/>
          <w:szCs w:val="24"/>
        </w:rPr>
        <w:t xml:space="preserve">, </w:t>
      </w:r>
      <w:r w:rsidR="00A43C2D">
        <w:rPr>
          <w:rFonts w:cstheme="minorHAnsi"/>
          <w:sz w:val="24"/>
          <w:szCs w:val="24"/>
        </w:rPr>
        <w:t xml:space="preserve">Patricia </w:t>
      </w:r>
      <w:proofErr w:type="spellStart"/>
      <w:r w:rsidR="00A43C2D">
        <w:rPr>
          <w:rFonts w:cstheme="minorHAnsi"/>
          <w:sz w:val="24"/>
          <w:szCs w:val="24"/>
        </w:rPr>
        <w:t>Salvarezza</w:t>
      </w:r>
      <w:proofErr w:type="spellEnd"/>
      <w:r w:rsidR="00A43C2D">
        <w:rPr>
          <w:rFonts w:cstheme="minorHAnsi"/>
          <w:sz w:val="24"/>
          <w:szCs w:val="24"/>
        </w:rPr>
        <w:t xml:space="preserve"> </w:t>
      </w:r>
      <w:r w:rsidR="00866195">
        <w:rPr>
          <w:rFonts w:cstheme="minorHAnsi"/>
          <w:sz w:val="24"/>
          <w:szCs w:val="24"/>
        </w:rPr>
        <w:t>and Jenna Middleton</w:t>
      </w:r>
    </w:p>
    <w:p w14:paraId="56443B1F" w14:textId="6A9B2FE4" w:rsidR="00DF3803" w:rsidRDefault="000851A9" w:rsidP="000851A9">
      <w:pPr>
        <w:rPr>
          <w:rFonts w:cstheme="minorHAnsi"/>
          <w:sz w:val="24"/>
          <w:szCs w:val="24"/>
        </w:rPr>
      </w:pPr>
      <w:r w:rsidRPr="000851A9">
        <w:rPr>
          <w:rFonts w:cstheme="minorHAnsi"/>
          <w:sz w:val="24"/>
          <w:szCs w:val="24"/>
        </w:rPr>
        <w:t xml:space="preserve">Chairman </w:t>
      </w:r>
      <w:r w:rsidR="00841645">
        <w:rPr>
          <w:rFonts w:cstheme="minorHAnsi"/>
          <w:sz w:val="24"/>
          <w:szCs w:val="24"/>
        </w:rPr>
        <w:t xml:space="preserve">Meyer </w:t>
      </w:r>
      <w:r w:rsidRPr="000851A9">
        <w:rPr>
          <w:rFonts w:cstheme="minorHAnsi"/>
          <w:sz w:val="24"/>
          <w:szCs w:val="24"/>
        </w:rPr>
        <w:t>called the meeting to order at 9:0</w:t>
      </w:r>
      <w:r w:rsidR="00A43C2D">
        <w:rPr>
          <w:rFonts w:cstheme="minorHAnsi"/>
          <w:sz w:val="24"/>
          <w:szCs w:val="24"/>
        </w:rPr>
        <w:t>2</w:t>
      </w:r>
      <w:r w:rsidRPr="000851A9">
        <w:rPr>
          <w:rFonts w:cstheme="minorHAnsi"/>
          <w:sz w:val="24"/>
          <w:szCs w:val="24"/>
        </w:rPr>
        <w:t xml:space="preserve"> am. </w:t>
      </w:r>
      <w:r w:rsidRPr="000851A9">
        <w:rPr>
          <w:rFonts w:cstheme="minorHAnsi"/>
          <w:b/>
          <w:sz w:val="24"/>
          <w:szCs w:val="24"/>
        </w:rPr>
        <w:t>Quorum present</w:t>
      </w:r>
      <w:r w:rsidRPr="000851A9">
        <w:rPr>
          <w:rFonts w:cstheme="minorHAnsi"/>
          <w:sz w:val="24"/>
          <w:szCs w:val="24"/>
        </w:rPr>
        <w:t>.</w:t>
      </w:r>
    </w:p>
    <w:p w14:paraId="37CB54E6" w14:textId="241D6719" w:rsidR="000851A9" w:rsidRPr="000851A9" w:rsidRDefault="000851A9" w:rsidP="000851A9">
      <w:pPr>
        <w:rPr>
          <w:rFonts w:cstheme="minorHAnsi"/>
          <w:sz w:val="24"/>
          <w:szCs w:val="24"/>
        </w:rPr>
      </w:pPr>
      <w:r w:rsidRPr="000851A9">
        <w:rPr>
          <w:rFonts w:cstheme="minorHAnsi"/>
          <w:sz w:val="24"/>
          <w:szCs w:val="24"/>
        </w:rPr>
        <w:t xml:space="preserve">The minutes of the </w:t>
      </w:r>
      <w:r w:rsidR="00A43C2D">
        <w:rPr>
          <w:rFonts w:eastAsia="Times New Roman"/>
          <w:bCs/>
          <w:sz w:val="24"/>
          <w:szCs w:val="24"/>
        </w:rPr>
        <w:t>February 1, 2021</w:t>
      </w:r>
      <w:r w:rsidR="00DF3803">
        <w:rPr>
          <w:rFonts w:eastAsia="Times New Roman"/>
          <w:sz w:val="24"/>
          <w:szCs w:val="24"/>
        </w:rPr>
        <w:t xml:space="preserve"> </w:t>
      </w:r>
      <w:r w:rsidRPr="000851A9">
        <w:rPr>
          <w:rFonts w:cstheme="minorHAnsi"/>
          <w:sz w:val="24"/>
          <w:szCs w:val="24"/>
        </w:rPr>
        <w:t>Board of Directors meeting</w:t>
      </w:r>
      <w:r w:rsidR="009F52C2">
        <w:rPr>
          <w:rFonts w:cstheme="minorHAnsi"/>
          <w:sz w:val="24"/>
          <w:szCs w:val="24"/>
        </w:rPr>
        <w:t>s</w:t>
      </w:r>
      <w:r w:rsidRPr="000851A9">
        <w:rPr>
          <w:rFonts w:cstheme="minorHAnsi"/>
          <w:sz w:val="24"/>
          <w:szCs w:val="24"/>
        </w:rPr>
        <w:t xml:space="preserve"> were presented for review</w:t>
      </w:r>
      <w:r w:rsidR="009F52C2">
        <w:rPr>
          <w:rFonts w:cstheme="minorHAnsi"/>
          <w:sz w:val="24"/>
          <w:szCs w:val="24"/>
        </w:rPr>
        <w:t xml:space="preserve"> on the board portal.</w:t>
      </w:r>
      <w:r w:rsidR="00DA2C38">
        <w:rPr>
          <w:rFonts w:cstheme="minorHAnsi"/>
          <w:sz w:val="24"/>
          <w:szCs w:val="24"/>
        </w:rPr>
        <w:t xml:space="preserve"> </w:t>
      </w:r>
    </w:p>
    <w:p w14:paraId="0E84CFED" w14:textId="76C52C48" w:rsidR="000851A9" w:rsidRDefault="000851A9" w:rsidP="000851A9">
      <w:pPr>
        <w:rPr>
          <w:rFonts w:cstheme="minorHAnsi"/>
          <w:i/>
          <w:sz w:val="24"/>
          <w:szCs w:val="24"/>
        </w:rPr>
      </w:pPr>
      <w:r w:rsidRPr="000851A9">
        <w:rPr>
          <w:rFonts w:cstheme="minorHAnsi"/>
          <w:i/>
          <w:sz w:val="24"/>
          <w:szCs w:val="24"/>
        </w:rPr>
        <w:t xml:space="preserve">Motion to </w:t>
      </w:r>
      <w:r w:rsidR="00DA2C38">
        <w:rPr>
          <w:rFonts w:cstheme="minorHAnsi"/>
          <w:i/>
          <w:sz w:val="24"/>
          <w:szCs w:val="24"/>
        </w:rPr>
        <w:t xml:space="preserve">approve and </w:t>
      </w:r>
      <w:r w:rsidRPr="000851A9">
        <w:rPr>
          <w:rFonts w:cstheme="minorHAnsi"/>
          <w:i/>
          <w:sz w:val="24"/>
          <w:szCs w:val="24"/>
        </w:rPr>
        <w:t xml:space="preserve">accept the minutes </w:t>
      </w:r>
      <w:r w:rsidR="006C56F8">
        <w:rPr>
          <w:rFonts w:cstheme="minorHAnsi"/>
          <w:i/>
          <w:sz w:val="24"/>
          <w:szCs w:val="24"/>
        </w:rPr>
        <w:t xml:space="preserve">of the </w:t>
      </w:r>
      <w:r w:rsidR="00A43C2D">
        <w:rPr>
          <w:rFonts w:cstheme="minorHAnsi"/>
          <w:i/>
          <w:sz w:val="24"/>
          <w:szCs w:val="24"/>
        </w:rPr>
        <w:t>February 1, 2021</w:t>
      </w:r>
      <w:r w:rsidR="006C56F8">
        <w:rPr>
          <w:rFonts w:cstheme="minorHAnsi"/>
          <w:i/>
          <w:sz w:val="24"/>
          <w:szCs w:val="24"/>
        </w:rPr>
        <w:t xml:space="preserve"> meeting </w:t>
      </w:r>
      <w:r w:rsidRPr="000851A9">
        <w:rPr>
          <w:rFonts w:cstheme="minorHAnsi"/>
          <w:i/>
          <w:sz w:val="24"/>
          <w:szCs w:val="24"/>
        </w:rPr>
        <w:t xml:space="preserve">made by </w:t>
      </w:r>
      <w:r w:rsidR="00A43C2D">
        <w:rPr>
          <w:rFonts w:cstheme="minorHAnsi"/>
          <w:i/>
          <w:sz w:val="24"/>
          <w:szCs w:val="24"/>
        </w:rPr>
        <w:t>Mr. Dingman</w:t>
      </w:r>
      <w:r w:rsidR="00841645">
        <w:rPr>
          <w:rFonts w:cstheme="minorHAnsi"/>
          <w:i/>
          <w:sz w:val="24"/>
          <w:szCs w:val="24"/>
        </w:rPr>
        <w:t>, S</w:t>
      </w:r>
      <w:r w:rsidRPr="000851A9">
        <w:rPr>
          <w:rFonts w:cstheme="minorHAnsi"/>
          <w:i/>
          <w:sz w:val="24"/>
          <w:szCs w:val="24"/>
        </w:rPr>
        <w:t>econded b</w:t>
      </w:r>
      <w:r w:rsidR="00866195">
        <w:rPr>
          <w:rFonts w:cstheme="minorHAnsi"/>
          <w:i/>
          <w:sz w:val="24"/>
          <w:szCs w:val="24"/>
        </w:rPr>
        <w:t>y</w:t>
      </w:r>
      <w:r w:rsidR="002F1077">
        <w:rPr>
          <w:rFonts w:cstheme="minorHAnsi"/>
          <w:i/>
          <w:sz w:val="24"/>
          <w:szCs w:val="24"/>
        </w:rPr>
        <w:t xml:space="preserve"> </w:t>
      </w:r>
      <w:r w:rsidR="00BF733C">
        <w:rPr>
          <w:rFonts w:cstheme="minorHAnsi"/>
          <w:i/>
          <w:sz w:val="24"/>
          <w:szCs w:val="24"/>
        </w:rPr>
        <w:t xml:space="preserve">Mr. </w:t>
      </w:r>
      <w:r w:rsidR="00A43C2D">
        <w:rPr>
          <w:rFonts w:cstheme="minorHAnsi"/>
          <w:i/>
          <w:sz w:val="24"/>
          <w:szCs w:val="24"/>
        </w:rPr>
        <w:t>Bishop</w:t>
      </w:r>
      <w:r w:rsidR="00E9147B">
        <w:rPr>
          <w:rFonts w:cstheme="minorHAnsi"/>
          <w:i/>
          <w:sz w:val="24"/>
          <w:szCs w:val="24"/>
        </w:rPr>
        <w:t>,</w:t>
      </w:r>
      <w:r w:rsidRPr="000851A9">
        <w:rPr>
          <w:rFonts w:cstheme="minorHAnsi"/>
          <w:i/>
          <w:sz w:val="24"/>
          <w:szCs w:val="24"/>
        </w:rPr>
        <w:t xml:space="preserve"> Unanimously Approved, Carried.</w:t>
      </w:r>
    </w:p>
    <w:p w14:paraId="18297ECF" w14:textId="77777777" w:rsidR="000851A9" w:rsidRPr="000851A9" w:rsidRDefault="000851A9" w:rsidP="000851A9">
      <w:pPr>
        <w:rPr>
          <w:rFonts w:cstheme="minorHAnsi"/>
          <w:sz w:val="24"/>
          <w:szCs w:val="24"/>
        </w:rPr>
      </w:pPr>
      <w:r w:rsidRPr="000851A9">
        <w:rPr>
          <w:rFonts w:cstheme="minorHAnsi"/>
          <w:b/>
          <w:sz w:val="24"/>
          <w:szCs w:val="24"/>
        </w:rPr>
        <w:t>Committee Reports</w:t>
      </w:r>
      <w:r w:rsidRPr="000851A9">
        <w:rPr>
          <w:rFonts w:cstheme="minorHAnsi"/>
          <w:sz w:val="24"/>
          <w:szCs w:val="24"/>
        </w:rPr>
        <w:t>:</w:t>
      </w:r>
    </w:p>
    <w:p w14:paraId="0D21892D" w14:textId="6C44C8D6" w:rsidR="00B146C2" w:rsidRDefault="000851A9" w:rsidP="00CB0D37">
      <w:pPr>
        <w:rPr>
          <w:rFonts w:cstheme="minorHAnsi"/>
          <w:sz w:val="24"/>
          <w:szCs w:val="24"/>
        </w:rPr>
      </w:pPr>
      <w:r w:rsidRPr="000851A9">
        <w:rPr>
          <w:rFonts w:cstheme="minorHAnsi"/>
          <w:sz w:val="24"/>
          <w:szCs w:val="24"/>
        </w:rPr>
        <w:t>•</w:t>
      </w:r>
      <w:r w:rsidR="00CB0D37">
        <w:rPr>
          <w:rFonts w:cstheme="minorHAnsi"/>
          <w:sz w:val="24"/>
          <w:szCs w:val="24"/>
        </w:rPr>
        <w:t xml:space="preserve">     </w:t>
      </w:r>
      <w:r w:rsidR="00163ABF">
        <w:rPr>
          <w:rFonts w:cstheme="minorHAnsi"/>
          <w:b/>
          <w:bCs/>
          <w:sz w:val="24"/>
          <w:szCs w:val="24"/>
        </w:rPr>
        <w:t>Policy Council</w:t>
      </w:r>
      <w:r w:rsidR="0028670C" w:rsidRPr="008D5E77">
        <w:rPr>
          <w:rFonts w:cstheme="minorHAnsi"/>
          <w:sz w:val="24"/>
          <w:szCs w:val="24"/>
        </w:rPr>
        <w:t xml:space="preserve"> –</w:t>
      </w:r>
      <w:r w:rsidR="00B548A1">
        <w:rPr>
          <w:rFonts w:cstheme="minorHAnsi"/>
          <w:sz w:val="24"/>
          <w:szCs w:val="24"/>
        </w:rPr>
        <w:t xml:space="preserve"> </w:t>
      </w:r>
      <w:r w:rsidR="00A43C2D">
        <w:rPr>
          <w:rFonts w:cstheme="minorHAnsi"/>
          <w:sz w:val="24"/>
          <w:szCs w:val="24"/>
        </w:rPr>
        <w:t xml:space="preserve">Patricia </w:t>
      </w:r>
      <w:proofErr w:type="spellStart"/>
      <w:r w:rsidR="00A43C2D">
        <w:rPr>
          <w:rFonts w:cstheme="minorHAnsi"/>
          <w:sz w:val="24"/>
          <w:szCs w:val="24"/>
        </w:rPr>
        <w:t>Salvarezza</w:t>
      </w:r>
      <w:proofErr w:type="spellEnd"/>
      <w:r w:rsidR="002F1077">
        <w:rPr>
          <w:rFonts w:cstheme="minorHAnsi"/>
          <w:sz w:val="24"/>
          <w:szCs w:val="24"/>
        </w:rPr>
        <w:t xml:space="preserve"> reported on the highlights of the meeting</w:t>
      </w:r>
      <w:r w:rsidR="00DA3349">
        <w:rPr>
          <w:rFonts w:cstheme="minorHAnsi"/>
          <w:sz w:val="24"/>
          <w:szCs w:val="24"/>
        </w:rPr>
        <w:t>s</w:t>
      </w:r>
      <w:r w:rsidR="002F1077">
        <w:rPr>
          <w:rFonts w:cstheme="minorHAnsi"/>
          <w:sz w:val="24"/>
          <w:szCs w:val="24"/>
        </w:rPr>
        <w:t xml:space="preserve"> held </w:t>
      </w:r>
      <w:r w:rsidR="00A43C2D">
        <w:rPr>
          <w:rFonts w:cstheme="minorHAnsi"/>
          <w:sz w:val="24"/>
          <w:szCs w:val="24"/>
        </w:rPr>
        <w:t>on January 22, 2021</w:t>
      </w:r>
      <w:r w:rsidR="00DA3349">
        <w:rPr>
          <w:rFonts w:cstheme="minorHAnsi"/>
          <w:sz w:val="24"/>
          <w:szCs w:val="24"/>
        </w:rPr>
        <w:t xml:space="preserve"> and February</w:t>
      </w:r>
      <w:r w:rsidR="00DA2C38">
        <w:rPr>
          <w:rFonts w:cstheme="minorHAnsi"/>
          <w:sz w:val="24"/>
          <w:szCs w:val="24"/>
        </w:rPr>
        <w:t xml:space="preserve"> 12, 2021</w:t>
      </w:r>
      <w:r w:rsidR="00DA3349">
        <w:rPr>
          <w:rFonts w:cstheme="minorHAnsi"/>
          <w:sz w:val="24"/>
          <w:szCs w:val="24"/>
        </w:rPr>
        <w:t>:</w:t>
      </w:r>
      <w:r w:rsidR="00A43C2D">
        <w:rPr>
          <w:rFonts w:cstheme="minorHAnsi"/>
          <w:sz w:val="24"/>
          <w:szCs w:val="24"/>
        </w:rPr>
        <w:t xml:space="preserve"> </w:t>
      </w:r>
    </w:p>
    <w:p w14:paraId="5B69C0BE" w14:textId="24716F12" w:rsidR="002F1077" w:rsidRDefault="00DA2C38" w:rsidP="008556F9">
      <w:pPr>
        <w:pStyle w:val="ListParagraph"/>
        <w:numPr>
          <w:ilvl w:val="0"/>
          <w:numId w:val="5"/>
        </w:numPr>
        <w:rPr>
          <w:rFonts w:cstheme="minorHAnsi"/>
          <w:sz w:val="24"/>
          <w:szCs w:val="24"/>
        </w:rPr>
      </w:pPr>
      <w:r>
        <w:rPr>
          <w:rFonts w:cstheme="minorHAnsi"/>
          <w:sz w:val="24"/>
          <w:szCs w:val="24"/>
        </w:rPr>
        <w:t xml:space="preserve">Reviewed the </w:t>
      </w:r>
      <w:r w:rsidR="00A43C2D">
        <w:rPr>
          <w:rFonts w:cstheme="minorHAnsi"/>
          <w:sz w:val="24"/>
          <w:szCs w:val="24"/>
        </w:rPr>
        <w:t>Program Self-Assessment – working on getting feedback from parents at-large, parent café topics</w:t>
      </w:r>
      <w:r>
        <w:rPr>
          <w:rFonts w:cstheme="minorHAnsi"/>
          <w:sz w:val="24"/>
          <w:szCs w:val="24"/>
        </w:rPr>
        <w:t xml:space="preserve">.  </w:t>
      </w:r>
    </w:p>
    <w:p w14:paraId="78EE0629" w14:textId="6418A9B9" w:rsidR="00D96EE1" w:rsidRDefault="00DA2C38" w:rsidP="008556F9">
      <w:pPr>
        <w:pStyle w:val="ListParagraph"/>
        <w:numPr>
          <w:ilvl w:val="0"/>
          <w:numId w:val="5"/>
        </w:numPr>
        <w:rPr>
          <w:rFonts w:cstheme="minorHAnsi"/>
          <w:sz w:val="24"/>
          <w:szCs w:val="24"/>
        </w:rPr>
      </w:pPr>
      <w:r>
        <w:rPr>
          <w:rFonts w:cstheme="minorHAnsi"/>
          <w:sz w:val="24"/>
          <w:szCs w:val="24"/>
        </w:rPr>
        <w:t xml:space="preserve">February Meeting– the self-assessment; </w:t>
      </w:r>
      <w:r w:rsidR="00DA3349">
        <w:rPr>
          <w:rFonts w:cstheme="minorHAnsi"/>
          <w:sz w:val="24"/>
          <w:szCs w:val="24"/>
        </w:rPr>
        <w:t>Discussed return to in-person services</w:t>
      </w:r>
      <w:r>
        <w:rPr>
          <w:rFonts w:cstheme="minorHAnsi"/>
          <w:sz w:val="24"/>
          <w:szCs w:val="24"/>
        </w:rPr>
        <w:t>; Child Plus training.</w:t>
      </w:r>
    </w:p>
    <w:p w14:paraId="43C76A3C" w14:textId="6570821B" w:rsidR="008556F9" w:rsidRDefault="008556F9" w:rsidP="008556F9">
      <w:pPr>
        <w:pStyle w:val="ListParagraph"/>
        <w:numPr>
          <w:ilvl w:val="0"/>
          <w:numId w:val="5"/>
        </w:numPr>
        <w:rPr>
          <w:rFonts w:cstheme="minorHAnsi"/>
          <w:sz w:val="24"/>
          <w:szCs w:val="24"/>
        </w:rPr>
      </w:pPr>
      <w:r>
        <w:rPr>
          <w:rFonts w:cstheme="minorHAnsi"/>
          <w:sz w:val="24"/>
          <w:szCs w:val="24"/>
        </w:rPr>
        <w:t xml:space="preserve">Reviewed application </w:t>
      </w:r>
      <w:r w:rsidR="00DA2C38">
        <w:rPr>
          <w:rFonts w:cstheme="minorHAnsi"/>
          <w:sz w:val="24"/>
          <w:szCs w:val="24"/>
        </w:rPr>
        <w:t xml:space="preserve">for waiver </w:t>
      </w:r>
      <w:r>
        <w:rPr>
          <w:rFonts w:cstheme="minorHAnsi"/>
          <w:sz w:val="24"/>
          <w:szCs w:val="24"/>
        </w:rPr>
        <w:t>of Non-Federal Share – Policy Council passed/approved.</w:t>
      </w:r>
    </w:p>
    <w:p w14:paraId="287E22E4" w14:textId="77777777" w:rsidR="00B548A1" w:rsidRPr="00B548A1" w:rsidRDefault="00B548A1" w:rsidP="00B548A1">
      <w:pPr>
        <w:pStyle w:val="ListParagraph"/>
        <w:ind w:left="360"/>
        <w:rPr>
          <w:rFonts w:cstheme="minorHAnsi"/>
          <w:sz w:val="24"/>
          <w:szCs w:val="24"/>
        </w:rPr>
      </w:pPr>
    </w:p>
    <w:p w14:paraId="5A5F6BE6" w14:textId="2B441146" w:rsidR="00446474" w:rsidRDefault="00B548A1" w:rsidP="008556F9">
      <w:pPr>
        <w:pStyle w:val="ListParagraph"/>
        <w:numPr>
          <w:ilvl w:val="0"/>
          <w:numId w:val="6"/>
        </w:numPr>
        <w:rPr>
          <w:rFonts w:cstheme="minorHAnsi"/>
          <w:sz w:val="24"/>
          <w:szCs w:val="24"/>
        </w:rPr>
      </w:pPr>
      <w:r>
        <w:rPr>
          <w:rFonts w:cstheme="minorHAnsi"/>
          <w:b/>
          <w:bCs/>
          <w:sz w:val="24"/>
          <w:szCs w:val="24"/>
        </w:rPr>
        <w:t>Audit/Finance Committee</w:t>
      </w:r>
      <w:r w:rsidR="00446474">
        <w:rPr>
          <w:rFonts w:cstheme="minorHAnsi"/>
          <w:sz w:val="24"/>
          <w:szCs w:val="24"/>
        </w:rPr>
        <w:t xml:space="preserve"> – </w:t>
      </w:r>
      <w:r>
        <w:rPr>
          <w:rFonts w:cstheme="minorHAnsi"/>
          <w:sz w:val="24"/>
          <w:szCs w:val="24"/>
        </w:rPr>
        <w:t xml:space="preserve">Mr. Dingman </w:t>
      </w:r>
      <w:r w:rsidR="008556F9">
        <w:rPr>
          <w:rFonts w:cstheme="minorHAnsi"/>
          <w:sz w:val="24"/>
          <w:szCs w:val="24"/>
        </w:rPr>
        <w:t>reported on the 4 major items discussed at the February 24, 2021 meeting:</w:t>
      </w:r>
    </w:p>
    <w:p w14:paraId="6D577881" w14:textId="3FF9FFC0" w:rsidR="008556F9" w:rsidRDefault="00DA2C38" w:rsidP="008556F9">
      <w:pPr>
        <w:pStyle w:val="ListParagraph"/>
        <w:numPr>
          <w:ilvl w:val="0"/>
          <w:numId w:val="9"/>
        </w:numPr>
        <w:rPr>
          <w:rFonts w:cstheme="minorHAnsi"/>
          <w:sz w:val="24"/>
          <w:szCs w:val="24"/>
        </w:rPr>
      </w:pPr>
      <w:r>
        <w:rPr>
          <w:rFonts w:cstheme="minorHAnsi"/>
          <w:sz w:val="24"/>
          <w:szCs w:val="24"/>
        </w:rPr>
        <w:t xml:space="preserve">Reviewed </w:t>
      </w:r>
      <w:r w:rsidR="008556F9">
        <w:rPr>
          <w:rFonts w:cstheme="minorHAnsi"/>
          <w:sz w:val="24"/>
          <w:szCs w:val="24"/>
        </w:rPr>
        <w:t>Fiscal Policies and Procedures</w:t>
      </w:r>
      <w:r>
        <w:rPr>
          <w:rFonts w:cstheme="minorHAnsi"/>
          <w:sz w:val="24"/>
          <w:szCs w:val="24"/>
        </w:rPr>
        <w:t xml:space="preserve"> manual revisions</w:t>
      </w:r>
      <w:r w:rsidR="008556F9">
        <w:rPr>
          <w:rFonts w:cstheme="minorHAnsi"/>
          <w:sz w:val="24"/>
          <w:szCs w:val="24"/>
        </w:rPr>
        <w:t>–</w:t>
      </w:r>
      <w:r w:rsidR="001D6315">
        <w:rPr>
          <w:rFonts w:cstheme="minorHAnsi"/>
          <w:sz w:val="24"/>
          <w:szCs w:val="24"/>
        </w:rPr>
        <w:t xml:space="preserve"> including but not limited to changes to the p</w:t>
      </w:r>
      <w:r w:rsidR="008556F9">
        <w:rPr>
          <w:rFonts w:cstheme="minorHAnsi"/>
          <w:sz w:val="24"/>
          <w:szCs w:val="24"/>
        </w:rPr>
        <w:t>etty cash polic</w:t>
      </w:r>
      <w:r w:rsidR="001D6315">
        <w:rPr>
          <w:rFonts w:cstheme="minorHAnsi"/>
          <w:sz w:val="24"/>
          <w:szCs w:val="24"/>
        </w:rPr>
        <w:t>y</w:t>
      </w:r>
      <w:r w:rsidR="008556F9">
        <w:rPr>
          <w:rFonts w:cstheme="minorHAnsi"/>
          <w:sz w:val="24"/>
          <w:szCs w:val="24"/>
        </w:rPr>
        <w:t xml:space="preserve">, thresholds for RFPs; use of </w:t>
      </w:r>
      <w:r w:rsidR="001D6315">
        <w:rPr>
          <w:rFonts w:cstheme="minorHAnsi"/>
          <w:sz w:val="24"/>
          <w:szCs w:val="24"/>
        </w:rPr>
        <w:t xml:space="preserve">agency </w:t>
      </w:r>
      <w:r w:rsidR="008556F9">
        <w:rPr>
          <w:rFonts w:cstheme="minorHAnsi"/>
          <w:sz w:val="24"/>
          <w:szCs w:val="24"/>
        </w:rPr>
        <w:t>credit cards</w:t>
      </w:r>
      <w:r w:rsidR="001D6315">
        <w:rPr>
          <w:rFonts w:cstheme="minorHAnsi"/>
          <w:sz w:val="24"/>
          <w:szCs w:val="24"/>
        </w:rPr>
        <w:t>, etc.</w:t>
      </w:r>
      <w:r>
        <w:rPr>
          <w:rFonts w:cstheme="minorHAnsi"/>
          <w:sz w:val="24"/>
          <w:szCs w:val="24"/>
        </w:rPr>
        <w:t xml:space="preserve"> </w:t>
      </w:r>
    </w:p>
    <w:p w14:paraId="15BDA5C7" w14:textId="671A095A" w:rsidR="008556F9" w:rsidRDefault="008556F9" w:rsidP="008556F9">
      <w:pPr>
        <w:pStyle w:val="ListParagraph"/>
        <w:numPr>
          <w:ilvl w:val="0"/>
          <w:numId w:val="9"/>
        </w:numPr>
        <w:rPr>
          <w:rFonts w:cstheme="minorHAnsi"/>
          <w:sz w:val="24"/>
          <w:szCs w:val="24"/>
        </w:rPr>
      </w:pPr>
      <w:r>
        <w:rPr>
          <w:rFonts w:cstheme="minorHAnsi"/>
          <w:sz w:val="24"/>
          <w:szCs w:val="24"/>
        </w:rPr>
        <w:t>2021/2022 Budget</w:t>
      </w:r>
      <w:r w:rsidR="0015645C">
        <w:rPr>
          <w:rFonts w:cstheme="minorHAnsi"/>
          <w:sz w:val="24"/>
          <w:szCs w:val="24"/>
        </w:rPr>
        <w:t xml:space="preserve"> – </w:t>
      </w:r>
      <w:r w:rsidR="00DA2C38">
        <w:rPr>
          <w:rFonts w:cstheme="minorHAnsi"/>
          <w:sz w:val="24"/>
          <w:szCs w:val="24"/>
        </w:rPr>
        <w:t>Emily provided a</w:t>
      </w:r>
      <w:r w:rsidR="0015645C">
        <w:rPr>
          <w:rFonts w:cstheme="minorHAnsi"/>
          <w:sz w:val="24"/>
          <w:szCs w:val="24"/>
        </w:rPr>
        <w:t xml:space="preserve"> 2-page summary document prior to the meeting outlining the change</w:t>
      </w:r>
      <w:r w:rsidR="00DA2C38">
        <w:rPr>
          <w:rFonts w:cstheme="minorHAnsi"/>
          <w:sz w:val="24"/>
          <w:szCs w:val="24"/>
        </w:rPr>
        <w:t>s</w:t>
      </w:r>
      <w:r w:rsidR="0015645C">
        <w:rPr>
          <w:rFonts w:cstheme="minorHAnsi"/>
          <w:sz w:val="24"/>
          <w:szCs w:val="24"/>
        </w:rPr>
        <w:t xml:space="preserve">.  </w:t>
      </w:r>
      <w:r w:rsidR="001D6315">
        <w:rPr>
          <w:rFonts w:cstheme="minorHAnsi"/>
          <w:sz w:val="24"/>
          <w:szCs w:val="24"/>
        </w:rPr>
        <w:t>In looking at the in-kind generated over the 2020-2021 fiscal year (and compared to next), Board and Committee in-kind forms need to be signed and submitted in a timely manner.  Will be looking at ways to make this process easier for board members and administration.</w:t>
      </w:r>
    </w:p>
    <w:p w14:paraId="498B8242" w14:textId="42B104F2" w:rsidR="008556F9" w:rsidRDefault="008556F9" w:rsidP="008556F9">
      <w:pPr>
        <w:pStyle w:val="ListParagraph"/>
        <w:numPr>
          <w:ilvl w:val="0"/>
          <w:numId w:val="9"/>
        </w:numPr>
        <w:rPr>
          <w:rFonts w:cstheme="minorHAnsi"/>
          <w:sz w:val="24"/>
          <w:szCs w:val="24"/>
        </w:rPr>
      </w:pPr>
      <w:r>
        <w:rPr>
          <w:rFonts w:cstheme="minorHAnsi"/>
          <w:sz w:val="24"/>
          <w:szCs w:val="24"/>
        </w:rPr>
        <w:t xml:space="preserve">Head Start Waiver </w:t>
      </w:r>
      <w:r w:rsidR="00DA2C38">
        <w:rPr>
          <w:rFonts w:cstheme="minorHAnsi"/>
          <w:sz w:val="24"/>
          <w:szCs w:val="24"/>
        </w:rPr>
        <w:t xml:space="preserve">of </w:t>
      </w:r>
      <w:r>
        <w:rPr>
          <w:rFonts w:cstheme="minorHAnsi"/>
          <w:sz w:val="24"/>
          <w:szCs w:val="24"/>
        </w:rPr>
        <w:t>Non-Federal Share</w:t>
      </w:r>
      <w:r w:rsidR="00DA2C38">
        <w:rPr>
          <w:rFonts w:cstheme="minorHAnsi"/>
          <w:sz w:val="24"/>
          <w:szCs w:val="24"/>
        </w:rPr>
        <w:t xml:space="preserve"> </w:t>
      </w:r>
    </w:p>
    <w:p w14:paraId="4309509E" w14:textId="564883B9" w:rsidR="008556F9" w:rsidRDefault="008556F9" w:rsidP="008556F9">
      <w:pPr>
        <w:pStyle w:val="ListParagraph"/>
        <w:numPr>
          <w:ilvl w:val="0"/>
          <w:numId w:val="9"/>
        </w:numPr>
        <w:rPr>
          <w:rFonts w:cstheme="minorHAnsi"/>
          <w:sz w:val="24"/>
          <w:szCs w:val="24"/>
        </w:rPr>
      </w:pPr>
      <w:r>
        <w:rPr>
          <w:rFonts w:cstheme="minorHAnsi"/>
          <w:sz w:val="24"/>
          <w:szCs w:val="24"/>
        </w:rPr>
        <w:t>3/31/20 audits of the Defined Benefit Plan and 401(k)</w:t>
      </w:r>
    </w:p>
    <w:p w14:paraId="36F23E21" w14:textId="06596B83" w:rsidR="0015645C" w:rsidRPr="0015645C" w:rsidRDefault="00DA2C38" w:rsidP="0015645C">
      <w:pPr>
        <w:rPr>
          <w:rFonts w:cstheme="minorHAnsi"/>
          <w:sz w:val="24"/>
          <w:szCs w:val="24"/>
        </w:rPr>
      </w:pPr>
      <w:r>
        <w:rPr>
          <w:rFonts w:cstheme="minorHAnsi"/>
          <w:sz w:val="24"/>
          <w:szCs w:val="24"/>
        </w:rPr>
        <w:lastRenderedPageBreak/>
        <w:t xml:space="preserve">Mr. Dingman appreciated the notes/summary that Emily provided. </w:t>
      </w:r>
      <w:r w:rsidR="0015645C">
        <w:rPr>
          <w:rFonts w:cstheme="minorHAnsi"/>
          <w:sz w:val="24"/>
          <w:szCs w:val="24"/>
        </w:rPr>
        <w:t>Emily stated that she will upload additional documents to the board portal after the meeting today</w:t>
      </w:r>
      <w:r>
        <w:rPr>
          <w:rFonts w:cstheme="minorHAnsi"/>
          <w:sz w:val="24"/>
          <w:szCs w:val="24"/>
        </w:rPr>
        <w:t xml:space="preserve"> that had </w:t>
      </w:r>
      <w:r w:rsidR="001D6315">
        <w:rPr>
          <w:rFonts w:cstheme="minorHAnsi"/>
          <w:sz w:val="24"/>
          <w:szCs w:val="24"/>
        </w:rPr>
        <w:t xml:space="preserve">previously been </w:t>
      </w:r>
      <w:r>
        <w:rPr>
          <w:rFonts w:cstheme="minorHAnsi"/>
          <w:sz w:val="24"/>
          <w:szCs w:val="24"/>
        </w:rPr>
        <w:t>provided to the committee.</w:t>
      </w:r>
    </w:p>
    <w:p w14:paraId="33FD0869" w14:textId="22D8E7EB" w:rsidR="00392139" w:rsidRDefault="00B548A1" w:rsidP="008556F9">
      <w:pPr>
        <w:pStyle w:val="ListParagraph"/>
        <w:numPr>
          <w:ilvl w:val="0"/>
          <w:numId w:val="6"/>
        </w:numPr>
        <w:rPr>
          <w:rFonts w:cstheme="minorHAnsi"/>
          <w:sz w:val="24"/>
          <w:szCs w:val="24"/>
        </w:rPr>
      </w:pPr>
      <w:r>
        <w:rPr>
          <w:rFonts w:cstheme="minorHAnsi"/>
          <w:b/>
          <w:bCs/>
          <w:sz w:val="24"/>
          <w:szCs w:val="24"/>
        </w:rPr>
        <w:t>Executive Committee</w:t>
      </w:r>
      <w:r w:rsidR="001F079B">
        <w:rPr>
          <w:rFonts w:cstheme="minorHAnsi"/>
          <w:sz w:val="24"/>
          <w:szCs w:val="24"/>
        </w:rPr>
        <w:t xml:space="preserve"> – </w:t>
      </w:r>
      <w:r w:rsidR="00586A6F">
        <w:rPr>
          <w:rFonts w:cstheme="minorHAnsi"/>
          <w:sz w:val="24"/>
          <w:szCs w:val="24"/>
        </w:rPr>
        <w:t>The minutes of the January 29, 2021 meeting had been posted on the board portal.  The</w:t>
      </w:r>
      <w:r>
        <w:rPr>
          <w:rFonts w:cstheme="minorHAnsi"/>
          <w:sz w:val="24"/>
          <w:szCs w:val="24"/>
        </w:rPr>
        <w:t xml:space="preserve"> </w:t>
      </w:r>
      <w:r w:rsidR="00586A6F">
        <w:rPr>
          <w:rFonts w:cstheme="minorHAnsi"/>
          <w:sz w:val="24"/>
          <w:szCs w:val="24"/>
        </w:rPr>
        <w:t>minutes for the meeting</w:t>
      </w:r>
      <w:r>
        <w:rPr>
          <w:rFonts w:cstheme="minorHAnsi"/>
          <w:sz w:val="24"/>
          <w:szCs w:val="24"/>
        </w:rPr>
        <w:t xml:space="preserve"> held on </w:t>
      </w:r>
      <w:r w:rsidR="00586A6F">
        <w:rPr>
          <w:rFonts w:cstheme="minorHAnsi"/>
          <w:sz w:val="24"/>
          <w:szCs w:val="24"/>
        </w:rPr>
        <w:t>February 26, 2021 have not yet been completed.</w:t>
      </w:r>
      <w:r>
        <w:rPr>
          <w:rFonts w:cstheme="minorHAnsi"/>
          <w:sz w:val="24"/>
          <w:szCs w:val="24"/>
        </w:rPr>
        <w:t xml:space="preserve">  The minutes will be posted on the board portal once completed.</w:t>
      </w:r>
      <w:r w:rsidR="00586A6F">
        <w:rPr>
          <w:rFonts w:cstheme="minorHAnsi"/>
          <w:sz w:val="24"/>
          <w:szCs w:val="24"/>
        </w:rPr>
        <w:t xml:space="preserve"> Items discussed included the following:</w:t>
      </w:r>
    </w:p>
    <w:p w14:paraId="140CD447" w14:textId="3714286A" w:rsidR="002F1077" w:rsidRDefault="000117AA" w:rsidP="008556F9">
      <w:pPr>
        <w:pStyle w:val="ListParagraph"/>
        <w:numPr>
          <w:ilvl w:val="0"/>
          <w:numId w:val="7"/>
        </w:numPr>
        <w:rPr>
          <w:rFonts w:cstheme="minorHAnsi"/>
          <w:sz w:val="24"/>
          <w:szCs w:val="24"/>
        </w:rPr>
      </w:pPr>
      <w:r>
        <w:rPr>
          <w:rFonts w:cstheme="minorHAnsi"/>
          <w:sz w:val="24"/>
          <w:szCs w:val="24"/>
        </w:rPr>
        <w:t xml:space="preserve">Review of the </w:t>
      </w:r>
      <w:r w:rsidR="00586A6F">
        <w:rPr>
          <w:rFonts w:cstheme="minorHAnsi"/>
          <w:sz w:val="24"/>
          <w:szCs w:val="24"/>
        </w:rPr>
        <w:t>3/1/</w:t>
      </w:r>
      <w:r w:rsidR="00B548A1">
        <w:rPr>
          <w:rFonts w:cstheme="minorHAnsi"/>
          <w:sz w:val="24"/>
          <w:szCs w:val="24"/>
        </w:rPr>
        <w:t>21</w:t>
      </w:r>
      <w:r>
        <w:rPr>
          <w:rFonts w:cstheme="minorHAnsi"/>
          <w:sz w:val="24"/>
          <w:szCs w:val="24"/>
        </w:rPr>
        <w:t xml:space="preserve"> board meeting agenda</w:t>
      </w:r>
      <w:r w:rsidR="00737DF4">
        <w:rPr>
          <w:rFonts w:cstheme="minorHAnsi"/>
          <w:sz w:val="24"/>
          <w:szCs w:val="24"/>
        </w:rPr>
        <w:t xml:space="preserve"> </w:t>
      </w:r>
    </w:p>
    <w:p w14:paraId="0D96AB4D" w14:textId="1B5F45FF" w:rsidR="002F1077" w:rsidRDefault="00575F71" w:rsidP="008556F9">
      <w:pPr>
        <w:pStyle w:val="ListParagraph"/>
        <w:numPr>
          <w:ilvl w:val="0"/>
          <w:numId w:val="7"/>
        </w:numPr>
        <w:rPr>
          <w:rFonts w:cstheme="minorHAnsi"/>
          <w:sz w:val="24"/>
          <w:szCs w:val="24"/>
        </w:rPr>
      </w:pPr>
      <w:r>
        <w:rPr>
          <w:rFonts w:cstheme="minorHAnsi"/>
          <w:sz w:val="24"/>
          <w:szCs w:val="24"/>
        </w:rPr>
        <w:t>Review of the Executive Director’s board report</w:t>
      </w:r>
    </w:p>
    <w:p w14:paraId="310D1929" w14:textId="1800A360" w:rsidR="00586A6F" w:rsidRDefault="00586A6F" w:rsidP="008556F9">
      <w:pPr>
        <w:pStyle w:val="ListParagraph"/>
        <w:numPr>
          <w:ilvl w:val="0"/>
          <w:numId w:val="7"/>
        </w:numPr>
        <w:rPr>
          <w:rFonts w:cstheme="minorHAnsi"/>
          <w:sz w:val="24"/>
          <w:szCs w:val="24"/>
        </w:rPr>
      </w:pPr>
      <w:r>
        <w:rPr>
          <w:rFonts w:cstheme="minorHAnsi"/>
          <w:sz w:val="24"/>
          <w:szCs w:val="24"/>
        </w:rPr>
        <w:t xml:space="preserve">Agency </w:t>
      </w:r>
      <w:r w:rsidR="00E70388">
        <w:rPr>
          <w:rFonts w:cstheme="minorHAnsi"/>
          <w:sz w:val="24"/>
          <w:szCs w:val="24"/>
        </w:rPr>
        <w:t xml:space="preserve">2021/2022 </w:t>
      </w:r>
      <w:r>
        <w:rPr>
          <w:rFonts w:cstheme="minorHAnsi"/>
          <w:sz w:val="24"/>
          <w:szCs w:val="24"/>
        </w:rPr>
        <w:t>Budget</w:t>
      </w:r>
    </w:p>
    <w:p w14:paraId="5B410EE1" w14:textId="3B5503AA" w:rsidR="00586A6F" w:rsidRDefault="00586A6F" w:rsidP="008556F9">
      <w:pPr>
        <w:pStyle w:val="ListParagraph"/>
        <w:numPr>
          <w:ilvl w:val="0"/>
          <w:numId w:val="7"/>
        </w:numPr>
        <w:rPr>
          <w:rFonts w:cstheme="minorHAnsi"/>
          <w:sz w:val="24"/>
          <w:szCs w:val="24"/>
        </w:rPr>
      </w:pPr>
      <w:r>
        <w:rPr>
          <w:rFonts w:cstheme="minorHAnsi"/>
          <w:sz w:val="24"/>
          <w:szCs w:val="24"/>
        </w:rPr>
        <w:t>Fiscal Policies and Procedures</w:t>
      </w:r>
      <w:r w:rsidR="00E70388">
        <w:rPr>
          <w:rFonts w:cstheme="minorHAnsi"/>
          <w:sz w:val="24"/>
          <w:szCs w:val="24"/>
        </w:rPr>
        <w:t xml:space="preserve"> revisions</w:t>
      </w:r>
    </w:p>
    <w:p w14:paraId="32CC4275" w14:textId="477A6640" w:rsidR="00586A6F" w:rsidRDefault="00586A6F" w:rsidP="008556F9">
      <w:pPr>
        <w:pStyle w:val="ListParagraph"/>
        <w:numPr>
          <w:ilvl w:val="0"/>
          <w:numId w:val="7"/>
        </w:numPr>
        <w:rPr>
          <w:rFonts w:cstheme="minorHAnsi"/>
          <w:sz w:val="24"/>
          <w:szCs w:val="24"/>
        </w:rPr>
      </w:pPr>
      <w:r>
        <w:rPr>
          <w:rFonts w:cstheme="minorHAnsi"/>
          <w:sz w:val="24"/>
          <w:szCs w:val="24"/>
        </w:rPr>
        <w:t>Mr. Meyer stated that the committee will be conducting the Executive Directors Performance Appraisal in March and would welcome any comments/feedback from board members.</w:t>
      </w:r>
    </w:p>
    <w:p w14:paraId="257DDFE2" w14:textId="7FEF0E55" w:rsidR="00AE41CF" w:rsidRPr="00AE41CF" w:rsidRDefault="00AE41CF" w:rsidP="00AE41CF">
      <w:pPr>
        <w:pStyle w:val="ListParagraph"/>
        <w:numPr>
          <w:ilvl w:val="0"/>
          <w:numId w:val="6"/>
        </w:numPr>
        <w:rPr>
          <w:rFonts w:cstheme="minorHAnsi"/>
          <w:b/>
          <w:bCs/>
          <w:sz w:val="24"/>
          <w:szCs w:val="24"/>
        </w:rPr>
      </w:pPr>
      <w:r>
        <w:rPr>
          <w:rFonts w:cstheme="minorHAnsi"/>
          <w:b/>
          <w:bCs/>
          <w:sz w:val="24"/>
          <w:szCs w:val="24"/>
        </w:rPr>
        <w:t xml:space="preserve">Fund Development Committee – </w:t>
      </w:r>
      <w:r>
        <w:rPr>
          <w:rFonts w:cstheme="minorHAnsi"/>
          <w:sz w:val="24"/>
          <w:szCs w:val="24"/>
        </w:rPr>
        <w:t xml:space="preserve">Mr. Bishop reported on the meeting held on February 16, 2021 which included discussion of the following:  </w:t>
      </w:r>
    </w:p>
    <w:p w14:paraId="1105D4BC" w14:textId="7B4AB30C" w:rsidR="00AE41CF" w:rsidRPr="00AE41CF" w:rsidRDefault="00AE41CF" w:rsidP="00AE41CF">
      <w:pPr>
        <w:pStyle w:val="ListParagraph"/>
        <w:numPr>
          <w:ilvl w:val="0"/>
          <w:numId w:val="10"/>
        </w:numPr>
        <w:rPr>
          <w:rFonts w:cstheme="minorHAnsi"/>
          <w:b/>
          <w:bCs/>
          <w:sz w:val="24"/>
          <w:szCs w:val="24"/>
        </w:rPr>
      </w:pPr>
      <w:r>
        <w:rPr>
          <w:rFonts w:cstheme="minorHAnsi"/>
          <w:sz w:val="24"/>
          <w:szCs w:val="24"/>
        </w:rPr>
        <w:t xml:space="preserve">We have scheduled </w:t>
      </w:r>
      <w:r w:rsidR="00E70388">
        <w:rPr>
          <w:rFonts w:cstheme="minorHAnsi"/>
          <w:sz w:val="24"/>
          <w:szCs w:val="24"/>
        </w:rPr>
        <w:t xml:space="preserve">standing </w:t>
      </w:r>
      <w:r>
        <w:rPr>
          <w:rFonts w:cstheme="minorHAnsi"/>
          <w:sz w:val="24"/>
          <w:szCs w:val="24"/>
        </w:rPr>
        <w:t xml:space="preserve">quarterly meetings for more structure </w:t>
      </w:r>
    </w:p>
    <w:p w14:paraId="5083341F" w14:textId="2223FA81" w:rsidR="00AE41CF" w:rsidRPr="00AE41CF" w:rsidRDefault="00E70388" w:rsidP="00AE41CF">
      <w:pPr>
        <w:pStyle w:val="ListParagraph"/>
        <w:numPr>
          <w:ilvl w:val="0"/>
          <w:numId w:val="10"/>
        </w:numPr>
        <w:rPr>
          <w:rFonts w:cstheme="minorHAnsi"/>
          <w:b/>
          <w:bCs/>
          <w:sz w:val="24"/>
          <w:szCs w:val="24"/>
        </w:rPr>
      </w:pPr>
      <w:r>
        <w:rPr>
          <w:rFonts w:cstheme="minorHAnsi"/>
          <w:sz w:val="24"/>
          <w:szCs w:val="24"/>
        </w:rPr>
        <w:t>Mr. Bishop</w:t>
      </w:r>
      <w:r w:rsidR="00AE41CF">
        <w:rPr>
          <w:rFonts w:cstheme="minorHAnsi"/>
          <w:sz w:val="24"/>
          <w:szCs w:val="24"/>
        </w:rPr>
        <w:t xml:space="preserve"> provided an update on </w:t>
      </w:r>
      <w:r>
        <w:rPr>
          <w:rFonts w:cstheme="minorHAnsi"/>
          <w:sz w:val="24"/>
          <w:szCs w:val="24"/>
        </w:rPr>
        <w:t xml:space="preserve">Jen’s </w:t>
      </w:r>
      <w:r w:rsidR="00AE41CF">
        <w:rPr>
          <w:rFonts w:cstheme="minorHAnsi"/>
          <w:sz w:val="24"/>
          <w:szCs w:val="24"/>
        </w:rPr>
        <w:t>private fundraising and reviewed her accomplishments in 2020.  Jen has a goal of $20,000 for the upcoming year.</w:t>
      </w:r>
    </w:p>
    <w:p w14:paraId="2A1D10BF" w14:textId="1EE875C7" w:rsidR="00AE41CF" w:rsidRPr="00AE41CF" w:rsidRDefault="00AE41CF" w:rsidP="00AE41CF">
      <w:pPr>
        <w:pStyle w:val="ListParagraph"/>
        <w:numPr>
          <w:ilvl w:val="0"/>
          <w:numId w:val="10"/>
        </w:numPr>
        <w:rPr>
          <w:rFonts w:cstheme="minorHAnsi"/>
          <w:b/>
          <w:bCs/>
          <w:sz w:val="24"/>
          <w:szCs w:val="24"/>
        </w:rPr>
      </w:pPr>
      <w:r>
        <w:rPr>
          <w:rFonts w:cstheme="minorHAnsi"/>
          <w:sz w:val="24"/>
          <w:szCs w:val="24"/>
        </w:rPr>
        <w:t xml:space="preserve">Mr. Bishop sent an email on Friday encouraging 100% participation by board members </w:t>
      </w:r>
      <w:r w:rsidR="00E70388">
        <w:rPr>
          <w:rFonts w:cstheme="minorHAnsi"/>
          <w:sz w:val="24"/>
          <w:szCs w:val="24"/>
        </w:rPr>
        <w:t>as far as</w:t>
      </w:r>
      <w:r>
        <w:rPr>
          <w:rFonts w:cstheme="minorHAnsi"/>
          <w:sz w:val="24"/>
          <w:szCs w:val="24"/>
        </w:rPr>
        <w:t xml:space="preserve"> giving to the agency</w:t>
      </w:r>
      <w:r w:rsidR="00E70388">
        <w:rPr>
          <w:rFonts w:cstheme="minorHAnsi"/>
          <w:sz w:val="24"/>
          <w:szCs w:val="24"/>
        </w:rPr>
        <w:t xml:space="preserve"> goes</w:t>
      </w:r>
      <w:r>
        <w:rPr>
          <w:rFonts w:cstheme="minorHAnsi"/>
          <w:sz w:val="24"/>
          <w:szCs w:val="24"/>
        </w:rPr>
        <w:t>.  Mr. Bishop explained that it can be any amount.  Many of the grants we apply for ask if this is taking place and it can only help Jen in applying for new grants.</w:t>
      </w:r>
      <w:r w:rsidR="000C442C">
        <w:rPr>
          <w:rFonts w:cstheme="minorHAnsi"/>
          <w:sz w:val="24"/>
          <w:szCs w:val="24"/>
        </w:rPr>
        <w:t xml:space="preserve"> </w:t>
      </w:r>
      <w:r w:rsidR="00E70388">
        <w:rPr>
          <w:rFonts w:cstheme="minorHAnsi"/>
          <w:sz w:val="24"/>
          <w:szCs w:val="24"/>
        </w:rPr>
        <w:t xml:space="preserve">If you are unsure if your donation has been captured please reach out to Jen. </w:t>
      </w:r>
      <w:r w:rsidR="000C442C">
        <w:rPr>
          <w:rFonts w:cstheme="minorHAnsi"/>
          <w:sz w:val="24"/>
          <w:szCs w:val="24"/>
        </w:rPr>
        <w:t xml:space="preserve">Mr. Meyer </w:t>
      </w:r>
      <w:r w:rsidR="00DB09BF">
        <w:rPr>
          <w:rFonts w:cstheme="minorHAnsi"/>
          <w:sz w:val="24"/>
          <w:szCs w:val="24"/>
        </w:rPr>
        <w:t xml:space="preserve">wanted to reiterate the importance of board giving </w:t>
      </w:r>
      <w:r w:rsidR="000C442C">
        <w:rPr>
          <w:rFonts w:cstheme="minorHAnsi"/>
          <w:sz w:val="24"/>
          <w:szCs w:val="24"/>
        </w:rPr>
        <w:t>add</w:t>
      </w:r>
      <w:r w:rsidR="00DB09BF">
        <w:rPr>
          <w:rFonts w:cstheme="minorHAnsi"/>
          <w:sz w:val="24"/>
          <w:szCs w:val="24"/>
        </w:rPr>
        <w:t>ing</w:t>
      </w:r>
      <w:r w:rsidR="000C442C">
        <w:rPr>
          <w:rFonts w:cstheme="minorHAnsi"/>
          <w:sz w:val="24"/>
          <w:szCs w:val="24"/>
        </w:rPr>
        <w:t xml:space="preserve"> that the obligation is zero but stressed the importance of giving something.</w:t>
      </w:r>
    </w:p>
    <w:p w14:paraId="720CD452" w14:textId="07CB2BC4" w:rsidR="00AE41CF" w:rsidRPr="00AE41CF" w:rsidRDefault="00AE41CF" w:rsidP="00AE41CF">
      <w:pPr>
        <w:pStyle w:val="ListParagraph"/>
        <w:numPr>
          <w:ilvl w:val="0"/>
          <w:numId w:val="10"/>
        </w:numPr>
        <w:rPr>
          <w:rFonts w:cstheme="minorHAnsi"/>
          <w:b/>
          <w:bCs/>
          <w:sz w:val="24"/>
          <w:szCs w:val="24"/>
        </w:rPr>
      </w:pPr>
      <w:r>
        <w:rPr>
          <w:rFonts w:cstheme="minorHAnsi"/>
          <w:sz w:val="24"/>
          <w:szCs w:val="24"/>
        </w:rPr>
        <w:t>Upcoming opportunities – Reusable bag program</w:t>
      </w:r>
      <w:r w:rsidR="000C442C">
        <w:rPr>
          <w:rFonts w:cstheme="minorHAnsi"/>
          <w:sz w:val="24"/>
          <w:szCs w:val="24"/>
        </w:rPr>
        <w:t xml:space="preserve"> from Hannaford in South Glens Falls – we will receive $1.00 from the $2.50 cost per bag purchased; Village of Hudson Falls – Jen will be meeting with them regarding providing </w:t>
      </w:r>
      <w:r w:rsidR="00E70388">
        <w:rPr>
          <w:rFonts w:cstheme="minorHAnsi"/>
          <w:sz w:val="24"/>
          <w:szCs w:val="24"/>
        </w:rPr>
        <w:t xml:space="preserve">a </w:t>
      </w:r>
      <w:r w:rsidR="000C442C">
        <w:rPr>
          <w:rFonts w:cstheme="minorHAnsi"/>
          <w:sz w:val="24"/>
          <w:szCs w:val="24"/>
        </w:rPr>
        <w:t>water</w:t>
      </w:r>
      <w:r w:rsidR="00E70388">
        <w:rPr>
          <w:rFonts w:cstheme="minorHAnsi"/>
          <w:sz w:val="24"/>
          <w:szCs w:val="24"/>
        </w:rPr>
        <w:t xml:space="preserve"> source</w:t>
      </w:r>
      <w:r w:rsidR="000C442C">
        <w:rPr>
          <w:rFonts w:cstheme="minorHAnsi"/>
          <w:sz w:val="24"/>
          <w:szCs w:val="24"/>
        </w:rPr>
        <w:t xml:space="preserve"> at the Community Garden</w:t>
      </w:r>
      <w:r w:rsidR="00E70388">
        <w:rPr>
          <w:rFonts w:cstheme="minorHAnsi"/>
          <w:sz w:val="24"/>
          <w:szCs w:val="24"/>
        </w:rPr>
        <w:t>- a hydrant without a meter</w:t>
      </w:r>
      <w:r w:rsidR="000C442C">
        <w:rPr>
          <w:rFonts w:cstheme="minorHAnsi"/>
          <w:sz w:val="24"/>
          <w:szCs w:val="24"/>
        </w:rPr>
        <w:t>; beginning discussions regarding signature fundraising events, currently being able to provide them virtually</w:t>
      </w:r>
      <w:r w:rsidR="00DB09BF">
        <w:rPr>
          <w:rFonts w:cstheme="minorHAnsi"/>
          <w:sz w:val="24"/>
          <w:szCs w:val="24"/>
        </w:rPr>
        <w:t xml:space="preserve"> (i.e. cooking class, arts project, </w:t>
      </w:r>
      <w:proofErr w:type="spellStart"/>
      <w:r w:rsidR="00DB09BF">
        <w:rPr>
          <w:rFonts w:cstheme="minorHAnsi"/>
          <w:sz w:val="24"/>
          <w:szCs w:val="24"/>
        </w:rPr>
        <w:t>etc</w:t>
      </w:r>
      <w:proofErr w:type="spellEnd"/>
      <w:r w:rsidR="00DB09BF">
        <w:rPr>
          <w:rFonts w:cstheme="minorHAnsi"/>
          <w:sz w:val="24"/>
          <w:szCs w:val="24"/>
        </w:rPr>
        <w:t>)</w:t>
      </w:r>
      <w:r w:rsidR="000C442C">
        <w:rPr>
          <w:rFonts w:cstheme="minorHAnsi"/>
          <w:sz w:val="24"/>
          <w:szCs w:val="24"/>
        </w:rPr>
        <w:t>.</w:t>
      </w:r>
    </w:p>
    <w:p w14:paraId="10415D8A" w14:textId="12C42AD3" w:rsidR="00163ABF" w:rsidRPr="00163ABF" w:rsidRDefault="00163ABF" w:rsidP="00CB0D37">
      <w:pPr>
        <w:rPr>
          <w:rFonts w:cstheme="minorHAnsi"/>
          <w:i/>
          <w:iCs/>
          <w:sz w:val="24"/>
          <w:szCs w:val="24"/>
        </w:rPr>
      </w:pPr>
      <w:r>
        <w:rPr>
          <w:rFonts w:cstheme="minorHAnsi"/>
          <w:i/>
          <w:iCs/>
          <w:sz w:val="24"/>
          <w:szCs w:val="24"/>
        </w:rPr>
        <w:t xml:space="preserve">Motion to approve </w:t>
      </w:r>
      <w:r w:rsidR="00524F8E">
        <w:rPr>
          <w:rFonts w:cstheme="minorHAnsi"/>
          <w:i/>
          <w:iCs/>
          <w:sz w:val="24"/>
          <w:szCs w:val="24"/>
        </w:rPr>
        <w:t xml:space="preserve">all Committee </w:t>
      </w:r>
      <w:r w:rsidR="002F2415">
        <w:rPr>
          <w:rFonts w:cstheme="minorHAnsi"/>
          <w:i/>
          <w:iCs/>
          <w:sz w:val="24"/>
          <w:szCs w:val="24"/>
        </w:rPr>
        <w:t>reports</w:t>
      </w:r>
      <w:r w:rsidR="003F3E71">
        <w:rPr>
          <w:rFonts w:cstheme="minorHAnsi"/>
          <w:i/>
          <w:iCs/>
          <w:sz w:val="24"/>
          <w:szCs w:val="24"/>
        </w:rPr>
        <w:t xml:space="preserve"> as presented</w:t>
      </w:r>
      <w:r>
        <w:rPr>
          <w:rFonts w:cstheme="minorHAnsi"/>
          <w:i/>
          <w:iCs/>
          <w:sz w:val="24"/>
          <w:szCs w:val="24"/>
        </w:rPr>
        <w:t xml:space="preserve"> made by </w:t>
      </w:r>
      <w:r w:rsidR="000C442C">
        <w:rPr>
          <w:rFonts w:cstheme="minorHAnsi"/>
          <w:i/>
          <w:iCs/>
          <w:sz w:val="24"/>
          <w:szCs w:val="24"/>
        </w:rPr>
        <w:t>Mr. Hogan</w:t>
      </w:r>
      <w:r>
        <w:rPr>
          <w:rFonts w:cstheme="minorHAnsi"/>
          <w:i/>
          <w:iCs/>
          <w:sz w:val="24"/>
          <w:szCs w:val="24"/>
        </w:rPr>
        <w:t xml:space="preserve">, Seconded by </w:t>
      </w:r>
      <w:r w:rsidR="002F2415">
        <w:rPr>
          <w:rFonts w:cstheme="minorHAnsi"/>
          <w:i/>
          <w:iCs/>
          <w:sz w:val="24"/>
          <w:szCs w:val="24"/>
        </w:rPr>
        <w:t xml:space="preserve">Mr. </w:t>
      </w:r>
      <w:r w:rsidR="000C442C">
        <w:rPr>
          <w:rFonts w:cstheme="minorHAnsi"/>
          <w:i/>
          <w:iCs/>
          <w:sz w:val="24"/>
          <w:szCs w:val="24"/>
        </w:rPr>
        <w:t>Bishop</w:t>
      </w:r>
      <w:r>
        <w:rPr>
          <w:rFonts w:cstheme="minorHAnsi"/>
          <w:i/>
          <w:iCs/>
          <w:sz w:val="24"/>
          <w:szCs w:val="24"/>
        </w:rPr>
        <w:t>, Unanimously Approved, Carried.</w:t>
      </w:r>
    </w:p>
    <w:p w14:paraId="171E2AFB" w14:textId="75702600" w:rsidR="00B774CE" w:rsidRPr="000E6BE5" w:rsidRDefault="0023212C" w:rsidP="000E6BE5">
      <w:pPr>
        <w:rPr>
          <w:rFonts w:cstheme="minorHAnsi"/>
          <w:b/>
          <w:bCs/>
          <w:sz w:val="24"/>
          <w:szCs w:val="24"/>
        </w:rPr>
      </w:pPr>
      <w:r w:rsidRPr="000E6BE5">
        <w:rPr>
          <w:rFonts w:cstheme="minorHAnsi"/>
          <w:b/>
          <w:bCs/>
          <w:sz w:val="24"/>
          <w:szCs w:val="24"/>
        </w:rPr>
        <w:t>Director’s Reports</w:t>
      </w:r>
      <w:r w:rsidR="00C072ED" w:rsidRPr="000E6BE5">
        <w:rPr>
          <w:rFonts w:cstheme="minorHAnsi"/>
          <w:b/>
          <w:bCs/>
          <w:sz w:val="24"/>
          <w:szCs w:val="24"/>
        </w:rPr>
        <w:t xml:space="preserve"> – </w:t>
      </w:r>
    </w:p>
    <w:p w14:paraId="4354F513" w14:textId="5949AB6B" w:rsidR="00C072ED" w:rsidRPr="0078471B" w:rsidRDefault="0023212C" w:rsidP="009B0245">
      <w:pPr>
        <w:pStyle w:val="NoSpacing"/>
        <w:rPr>
          <w:rFonts w:cstheme="minorHAnsi"/>
          <w:sz w:val="24"/>
          <w:szCs w:val="24"/>
        </w:rPr>
      </w:pPr>
      <w:r w:rsidRPr="0078471B">
        <w:rPr>
          <w:rFonts w:cstheme="minorHAnsi"/>
          <w:sz w:val="24"/>
          <w:szCs w:val="24"/>
        </w:rPr>
        <w:t xml:space="preserve">Career &amp; Family Services – </w:t>
      </w:r>
      <w:r w:rsidR="009B0245" w:rsidRPr="0078471B">
        <w:rPr>
          <w:rFonts w:cstheme="minorHAnsi"/>
          <w:sz w:val="24"/>
          <w:szCs w:val="24"/>
        </w:rPr>
        <w:t>Nancy had the following addition</w:t>
      </w:r>
      <w:r w:rsidR="00464199">
        <w:rPr>
          <w:rFonts w:cstheme="minorHAnsi"/>
          <w:sz w:val="24"/>
          <w:szCs w:val="24"/>
        </w:rPr>
        <w:t>s</w:t>
      </w:r>
      <w:r w:rsidR="009B0245" w:rsidRPr="0078471B">
        <w:rPr>
          <w:rFonts w:cstheme="minorHAnsi"/>
          <w:sz w:val="24"/>
          <w:szCs w:val="24"/>
        </w:rPr>
        <w:t xml:space="preserve"> to her report:</w:t>
      </w:r>
    </w:p>
    <w:p w14:paraId="4BD78A77" w14:textId="5655AC8C" w:rsidR="00302FC3" w:rsidRDefault="009C6800" w:rsidP="008556F9">
      <w:pPr>
        <w:pStyle w:val="NoSpacing"/>
        <w:numPr>
          <w:ilvl w:val="0"/>
          <w:numId w:val="2"/>
        </w:numPr>
        <w:rPr>
          <w:rFonts w:cstheme="minorHAnsi"/>
          <w:sz w:val="24"/>
          <w:szCs w:val="24"/>
        </w:rPr>
      </w:pPr>
      <w:r>
        <w:rPr>
          <w:rFonts w:cstheme="minorHAnsi"/>
          <w:sz w:val="24"/>
          <w:szCs w:val="24"/>
        </w:rPr>
        <w:t xml:space="preserve">We have begun to see an increase in client’s asking for emergency assistance.  </w:t>
      </w:r>
      <w:r w:rsidR="003F3E71">
        <w:rPr>
          <w:rFonts w:cstheme="minorHAnsi"/>
          <w:sz w:val="24"/>
          <w:szCs w:val="24"/>
        </w:rPr>
        <w:t xml:space="preserve">In February </w:t>
      </w:r>
      <w:r>
        <w:rPr>
          <w:rFonts w:cstheme="minorHAnsi"/>
          <w:sz w:val="24"/>
          <w:szCs w:val="24"/>
        </w:rPr>
        <w:t xml:space="preserve">Nancy met with Stephanie Rainey from DSS regarding funds from HUD </w:t>
      </w:r>
      <w:r w:rsidR="003F3E71">
        <w:rPr>
          <w:rFonts w:cstheme="minorHAnsi"/>
          <w:sz w:val="24"/>
          <w:szCs w:val="24"/>
        </w:rPr>
        <w:t xml:space="preserve">(Cares Act Rapid Solutions grant) </w:t>
      </w:r>
      <w:r>
        <w:rPr>
          <w:rFonts w:cstheme="minorHAnsi"/>
          <w:sz w:val="24"/>
          <w:szCs w:val="24"/>
        </w:rPr>
        <w:t xml:space="preserve">which provides for rental assistance, moving expenses, rent and utility arrears.  </w:t>
      </w:r>
      <w:r w:rsidR="0010107D">
        <w:rPr>
          <w:rFonts w:cstheme="minorHAnsi"/>
          <w:sz w:val="24"/>
          <w:szCs w:val="24"/>
        </w:rPr>
        <w:t xml:space="preserve">The rent arrears program has been temporarily suspended until the rent moratorium has been lifted.  Ms. </w:t>
      </w:r>
      <w:proofErr w:type="spellStart"/>
      <w:r w:rsidR="0010107D">
        <w:rPr>
          <w:rFonts w:cstheme="minorHAnsi"/>
          <w:sz w:val="24"/>
          <w:szCs w:val="24"/>
        </w:rPr>
        <w:t>DeLorme</w:t>
      </w:r>
      <w:proofErr w:type="spellEnd"/>
      <w:r w:rsidR="0010107D">
        <w:rPr>
          <w:rFonts w:cstheme="minorHAnsi"/>
          <w:sz w:val="24"/>
          <w:szCs w:val="24"/>
        </w:rPr>
        <w:t xml:space="preserve"> clarified that the HUD criteria would not be met if we don’t pay back rent due during the moratorium period. </w:t>
      </w:r>
      <w:r w:rsidR="003F3E71">
        <w:rPr>
          <w:rFonts w:cstheme="minorHAnsi"/>
          <w:sz w:val="24"/>
          <w:szCs w:val="24"/>
        </w:rPr>
        <w:t xml:space="preserve">NYS would not reimburse DSS. </w:t>
      </w:r>
      <w:r w:rsidR="0010107D">
        <w:rPr>
          <w:rFonts w:cstheme="minorHAnsi"/>
          <w:sz w:val="24"/>
          <w:szCs w:val="24"/>
        </w:rPr>
        <w:t xml:space="preserve"> She is hoping to get more detail during a meeting this week</w:t>
      </w:r>
      <w:r w:rsidR="003F3E71">
        <w:rPr>
          <w:rFonts w:cstheme="minorHAnsi"/>
          <w:sz w:val="24"/>
          <w:szCs w:val="24"/>
        </w:rPr>
        <w:t xml:space="preserve"> with OTDA</w:t>
      </w:r>
      <w:r w:rsidR="00031B82">
        <w:rPr>
          <w:rFonts w:cstheme="minorHAnsi"/>
          <w:sz w:val="24"/>
          <w:szCs w:val="24"/>
        </w:rPr>
        <w:t>.  We can pay current shelter costs but not back rent.</w:t>
      </w:r>
      <w:r w:rsidR="0010107D">
        <w:rPr>
          <w:rFonts w:cstheme="minorHAnsi"/>
          <w:sz w:val="24"/>
          <w:szCs w:val="24"/>
        </w:rPr>
        <w:t xml:space="preserve">  Mr. Meyer added that both tenants and landlords are being affected.  </w:t>
      </w:r>
      <w:r w:rsidR="00A146B9">
        <w:rPr>
          <w:rFonts w:cstheme="minorHAnsi"/>
          <w:sz w:val="24"/>
          <w:szCs w:val="24"/>
        </w:rPr>
        <w:t>To the extent that anything we can do to flow money through the tenant to the landlord would be a success.  Landlords are more willing to work with tenants who have at least made an effort</w:t>
      </w:r>
      <w:r w:rsidR="00BA5C3C">
        <w:rPr>
          <w:rFonts w:cstheme="minorHAnsi"/>
          <w:sz w:val="24"/>
          <w:szCs w:val="24"/>
        </w:rPr>
        <w:t xml:space="preserve"> to pay something.  </w:t>
      </w:r>
      <w:r w:rsidR="0010107D">
        <w:rPr>
          <w:rFonts w:cstheme="minorHAnsi"/>
          <w:sz w:val="24"/>
          <w:szCs w:val="24"/>
        </w:rPr>
        <w:t>Traci responded that we can advocate on behalf of both tenants and landlords.</w:t>
      </w:r>
      <w:r w:rsidR="00BA5C3C">
        <w:rPr>
          <w:rFonts w:cstheme="minorHAnsi"/>
          <w:sz w:val="24"/>
          <w:szCs w:val="24"/>
        </w:rPr>
        <w:t xml:space="preserve">  </w:t>
      </w:r>
    </w:p>
    <w:p w14:paraId="2332F888" w14:textId="3F4507BD" w:rsidR="0010107D" w:rsidRDefault="0010107D" w:rsidP="008556F9">
      <w:pPr>
        <w:pStyle w:val="NoSpacing"/>
        <w:numPr>
          <w:ilvl w:val="0"/>
          <w:numId w:val="2"/>
        </w:numPr>
        <w:rPr>
          <w:rFonts w:cstheme="minorHAnsi"/>
          <w:sz w:val="24"/>
          <w:szCs w:val="24"/>
        </w:rPr>
      </w:pPr>
      <w:r>
        <w:rPr>
          <w:rFonts w:cstheme="minorHAnsi"/>
          <w:sz w:val="24"/>
          <w:szCs w:val="24"/>
        </w:rPr>
        <w:lastRenderedPageBreak/>
        <w:t>We are now referring</w:t>
      </w:r>
      <w:r w:rsidR="00BA5C3C">
        <w:rPr>
          <w:rFonts w:cstheme="minorHAnsi"/>
          <w:sz w:val="24"/>
          <w:szCs w:val="24"/>
        </w:rPr>
        <w:t xml:space="preserve"> our</w:t>
      </w:r>
      <w:r>
        <w:rPr>
          <w:rFonts w:cstheme="minorHAnsi"/>
          <w:sz w:val="24"/>
          <w:szCs w:val="24"/>
        </w:rPr>
        <w:t xml:space="preserve"> clients who ar</w:t>
      </w:r>
      <w:r w:rsidR="00936734">
        <w:rPr>
          <w:rFonts w:cstheme="minorHAnsi"/>
          <w:sz w:val="24"/>
          <w:szCs w:val="24"/>
        </w:rPr>
        <w:t xml:space="preserve">e </w:t>
      </w:r>
      <w:r>
        <w:rPr>
          <w:rFonts w:cstheme="minorHAnsi"/>
          <w:sz w:val="24"/>
          <w:szCs w:val="24"/>
        </w:rPr>
        <w:t>unemploy</w:t>
      </w:r>
      <w:r w:rsidR="00936734">
        <w:rPr>
          <w:rFonts w:cstheme="minorHAnsi"/>
          <w:sz w:val="24"/>
          <w:szCs w:val="24"/>
        </w:rPr>
        <w:t>ed</w:t>
      </w:r>
      <w:r>
        <w:rPr>
          <w:rFonts w:cstheme="minorHAnsi"/>
          <w:sz w:val="24"/>
          <w:szCs w:val="24"/>
        </w:rPr>
        <w:t xml:space="preserve"> to our employment counselors so that we can match the unemployed with businesses that we are working with who need applicants/employees</w:t>
      </w:r>
      <w:r w:rsidR="00BA5C3C">
        <w:rPr>
          <w:rFonts w:cstheme="minorHAnsi"/>
          <w:sz w:val="24"/>
          <w:szCs w:val="24"/>
        </w:rPr>
        <w:t xml:space="preserve"> – possibly signing an agreement to meet with counselors</w:t>
      </w:r>
      <w:r>
        <w:rPr>
          <w:rFonts w:cstheme="minorHAnsi"/>
          <w:sz w:val="24"/>
          <w:szCs w:val="24"/>
        </w:rPr>
        <w:t>.  This helps to make it a more wholistic approach</w:t>
      </w:r>
      <w:r w:rsidR="00BA5C3C">
        <w:rPr>
          <w:rFonts w:cstheme="minorHAnsi"/>
          <w:sz w:val="24"/>
          <w:szCs w:val="24"/>
        </w:rPr>
        <w:t xml:space="preserve"> and we can follow-up to make sure that they have availed themselves of all the resources we have to offer.</w:t>
      </w:r>
    </w:p>
    <w:p w14:paraId="240C68EC" w14:textId="0D685D5C" w:rsidR="00E52BC1" w:rsidRDefault="0010107D" w:rsidP="0010107D">
      <w:pPr>
        <w:pStyle w:val="NoSpacing"/>
        <w:rPr>
          <w:rFonts w:cstheme="minorHAnsi"/>
          <w:sz w:val="24"/>
          <w:szCs w:val="24"/>
        </w:rPr>
      </w:pPr>
      <w:r>
        <w:rPr>
          <w:rFonts w:cstheme="minorHAnsi"/>
          <w:sz w:val="24"/>
          <w:szCs w:val="24"/>
        </w:rPr>
        <w:t xml:space="preserve">Mr. Meyer asked how has the Workforce Development Board been?  Traci responded that Gretchen </w:t>
      </w:r>
      <w:proofErr w:type="spellStart"/>
      <w:r>
        <w:rPr>
          <w:rFonts w:cstheme="minorHAnsi"/>
          <w:sz w:val="24"/>
          <w:szCs w:val="24"/>
        </w:rPr>
        <w:t>Steffan</w:t>
      </w:r>
      <w:proofErr w:type="spellEnd"/>
      <w:r>
        <w:rPr>
          <w:rFonts w:cstheme="minorHAnsi"/>
          <w:sz w:val="24"/>
          <w:szCs w:val="24"/>
        </w:rPr>
        <w:t xml:space="preserve"> has requested to attend a board meeting, possibly the April 1</w:t>
      </w:r>
      <w:r w:rsidRPr="0010107D">
        <w:rPr>
          <w:rFonts w:cstheme="minorHAnsi"/>
          <w:sz w:val="24"/>
          <w:szCs w:val="24"/>
          <w:vertAlign w:val="superscript"/>
        </w:rPr>
        <w:t>st</w:t>
      </w:r>
      <w:r>
        <w:rPr>
          <w:rFonts w:cstheme="minorHAnsi"/>
          <w:sz w:val="24"/>
          <w:szCs w:val="24"/>
        </w:rPr>
        <w:t xml:space="preserve"> meeting</w:t>
      </w:r>
      <w:r w:rsidR="00C85558">
        <w:rPr>
          <w:rFonts w:cstheme="minorHAnsi"/>
          <w:sz w:val="24"/>
          <w:szCs w:val="24"/>
        </w:rPr>
        <w:t>?</w:t>
      </w:r>
      <w:r>
        <w:rPr>
          <w:rFonts w:cstheme="minorHAnsi"/>
          <w:sz w:val="24"/>
          <w:szCs w:val="24"/>
        </w:rPr>
        <w:t xml:space="preserve">  Gretchen has </w:t>
      </w:r>
      <w:r w:rsidR="00C85558">
        <w:rPr>
          <w:rFonts w:cstheme="minorHAnsi"/>
          <w:sz w:val="24"/>
          <w:szCs w:val="24"/>
        </w:rPr>
        <w:t xml:space="preserve">met with the C&amp;FS team and has </w:t>
      </w:r>
      <w:r>
        <w:rPr>
          <w:rFonts w:cstheme="minorHAnsi"/>
          <w:sz w:val="24"/>
          <w:szCs w:val="24"/>
        </w:rPr>
        <w:t>been working with Nancy and Emily Walter to understand how L.E.A.P. differs from Warren and Saratoga counties</w:t>
      </w:r>
      <w:r w:rsidR="00E52BC1">
        <w:rPr>
          <w:rFonts w:cstheme="minorHAnsi"/>
          <w:sz w:val="24"/>
          <w:szCs w:val="24"/>
        </w:rPr>
        <w:t>.  The communications with the WDB have been more engaged and less abrasive</w:t>
      </w:r>
      <w:r w:rsidR="00C85558">
        <w:rPr>
          <w:rFonts w:cstheme="minorHAnsi"/>
          <w:sz w:val="24"/>
          <w:szCs w:val="24"/>
        </w:rPr>
        <w:t xml:space="preserve"> and have greatly improved</w:t>
      </w:r>
      <w:r w:rsidR="00E52BC1">
        <w:rPr>
          <w:rFonts w:cstheme="minorHAnsi"/>
          <w:sz w:val="24"/>
          <w:szCs w:val="24"/>
        </w:rPr>
        <w:t>.  All 3 counties would like the WDB to be more action oriented and involved</w:t>
      </w:r>
      <w:r w:rsidR="00C85558">
        <w:rPr>
          <w:rFonts w:cstheme="minorHAnsi"/>
          <w:sz w:val="24"/>
          <w:szCs w:val="24"/>
        </w:rPr>
        <w:t xml:space="preserve"> rather than letting the counties</w:t>
      </w:r>
      <w:r w:rsidR="00451E13">
        <w:rPr>
          <w:rFonts w:cstheme="minorHAnsi"/>
          <w:sz w:val="24"/>
          <w:szCs w:val="24"/>
        </w:rPr>
        <w:t>/center directors</w:t>
      </w:r>
      <w:r w:rsidR="00C85558">
        <w:rPr>
          <w:rFonts w:cstheme="minorHAnsi"/>
          <w:sz w:val="24"/>
          <w:szCs w:val="24"/>
        </w:rPr>
        <w:t xml:space="preserve"> to do all the work</w:t>
      </w:r>
      <w:r w:rsidR="00E52BC1">
        <w:rPr>
          <w:rFonts w:cstheme="minorHAnsi"/>
          <w:sz w:val="24"/>
          <w:szCs w:val="24"/>
        </w:rPr>
        <w:t>.  Mr. Meyer told Traci to encourage Gretchen to attend the 4/1/21 meeting</w:t>
      </w:r>
      <w:r w:rsidR="00451E13">
        <w:rPr>
          <w:rFonts w:cstheme="minorHAnsi"/>
          <w:sz w:val="24"/>
          <w:szCs w:val="24"/>
        </w:rPr>
        <w:t xml:space="preserve"> to keep the relationship moving in a positive direction.</w:t>
      </w:r>
    </w:p>
    <w:p w14:paraId="23A5D536" w14:textId="77777777" w:rsidR="008A7FC3" w:rsidRPr="008A7FC3" w:rsidRDefault="008A7FC3" w:rsidP="008A7FC3">
      <w:pPr>
        <w:pStyle w:val="NoSpacing"/>
        <w:ind w:left="720"/>
        <w:rPr>
          <w:rFonts w:cstheme="minorHAnsi"/>
          <w:sz w:val="24"/>
          <w:szCs w:val="24"/>
        </w:rPr>
      </w:pPr>
    </w:p>
    <w:p w14:paraId="78A48127" w14:textId="66BABEB0" w:rsidR="0023212C" w:rsidRPr="0078471B" w:rsidRDefault="0023212C" w:rsidP="00451E13">
      <w:pPr>
        <w:pStyle w:val="ListParagraph"/>
        <w:ind w:left="0"/>
        <w:rPr>
          <w:rFonts w:cstheme="minorHAnsi"/>
          <w:sz w:val="24"/>
          <w:szCs w:val="24"/>
        </w:rPr>
      </w:pPr>
      <w:r w:rsidRPr="0078471B">
        <w:rPr>
          <w:rFonts w:cstheme="minorHAnsi"/>
          <w:sz w:val="24"/>
          <w:szCs w:val="24"/>
        </w:rPr>
        <w:t xml:space="preserve">Head Start/Early Head Start – </w:t>
      </w:r>
      <w:r w:rsidR="00BA28D1">
        <w:rPr>
          <w:rFonts w:cstheme="minorHAnsi"/>
          <w:sz w:val="24"/>
          <w:szCs w:val="24"/>
        </w:rPr>
        <w:t>Tricia</w:t>
      </w:r>
      <w:r w:rsidRPr="0078471B">
        <w:rPr>
          <w:rFonts w:cstheme="minorHAnsi"/>
          <w:sz w:val="24"/>
          <w:szCs w:val="24"/>
        </w:rPr>
        <w:t xml:space="preserve"> had the following </w:t>
      </w:r>
      <w:r w:rsidR="00AB0686">
        <w:rPr>
          <w:rFonts w:cstheme="minorHAnsi"/>
          <w:sz w:val="24"/>
          <w:szCs w:val="24"/>
        </w:rPr>
        <w:t>updates</w:t>
      </w:r>
      <w:r w:rsidRPr="0078471B">
        <w:rPr>
          <w:rFonts w:cstheme="minorHAnsi"/>
          <w:sz w:val="24"/>
          <w:szCs w:val="24"/>
        </w:rPr>
        <w:t xml:space="preserve"> to her report:</w:t>
      </w:r>
    </w:p>
    <w:p w14:paraId="19DED694" w14:textId="6ABAD6AE" w:rsidR="00CF7F87" w:rsidRDefault="005F06CD" w:rsidP="008556F9">
      <w:pPr>
        <w:pStyle w:val="ListParagraph"/>
        <w:numPr>
          <w:ilvl w:val="0"/>
          <w:numId w:val="1"/>
        </w:numPr>
        <w:rPr>
          <w:rFonts w:cstheme="minorHAnsi"/>
          <w:sz w:val="24"/>
          <w:szCs w:val="24"/>
        </w:rPr>
      </w:pPr>
      <w:r>
        <w:rPr>
          <w:rFonts w:cstheme="minorHAnsi"/>
          <w:sz w:val="24"/>
          <w:szCs w:val="24"/>
        </w:rPr>
        <w:t>A</w:t>
      </w:r>
      <w:r w:rsidR="00451E13">
        <w:rPr>
          <w:rFonts w:cstheme="minorHAnsi"/>
          <w:sz w:val="24"/>
          <w:szCs w:val="24"/>
        </w:rPr>
        <w:t>DK</w:t>
      </w:r>
      <w:r>
        <w:rPr>
          <w:rFonts w:cstheme="minorHAnsi"/>
          <w:sz w:val="24"/>
          <w:szCs w:val="24"/>
        </w:rPr>
        <w:t xml:space="preserve"> Technical has been upgrading internet in all of the HS centers with mostly positive results</w:t>
      </w:r>
    </w:p>
    <w:p w14:paraId="5DD98A82" w14:textId="32069830" w:rsidR="005F06CD" w:rsidRDefault="005F06CD" w:rsidP="008556F9">
      <w:pPr>
        <w:pStyle w:val="ListParagraph"/>
        <w:numPr>
          <w:ilvl w:val="0"/>
          <w:numId w:val="1"/>
        </w:numPr>
        <w:rPr>
          <w:rFonts w:cstheme="minorHAnsi"/>
          <w:sz w:val="24"/>
          <w:szCs w:val="24"/>
        </w:rPr>
      </w:pPr>
      <w:r>
        <w:rPr>
          <w:rFonts w:cstheme="minorHAnsi"/>
          <w:sz w:val="24"/>
          <w:szCs w:val="24"/>
        </w:rPr>
        <w:t xml:space="preserve">The elevator </w:t>
      </w:r>
      <w:r w:rsidR="00451E13">
        <w:rPr>
          <w:rFonts w:cstheme="minorHAnsi"/>
          <w:sz w:val="24"/>
          <w:szCs w:val="24"/>
        </w:rPr>
        <w:t xml:space="preserve">project </w:t>
      </w:r>
      <w:r>
        <w:rPr>
          <w:rFonts w:cstheme="minorHAnsi"/>
          <w:sz w:val="24"/>
          <w:szCs w:val="24"/>
        </w:rPr>
        <w:t xml:space="preserve">in the River Street center has finally been </w:t>
      </w:r>
      <w:r w:rsidR="00451E13">
        <w:rPr>
          <w:rFonts w:cstheme="minorHAnsi"/>
          <w:sz w:val="24"/>
          <w:szCs w:val="24"/>
        </w:rPr>
        <w:t>completed and fully functioning</w:t>
      </w:r>
      <w:r>
        <w:rPr>
          <w:rFonts w:cstheme="minorHAnsi"/>
          <w:sz w:val="24"/>
          <w:szCs w:val="24"/>
        </w:rPr>
        <w:t xml:space="preserve"> as of 2/24/21</w:t>
      </w:r>
    </w:p>
    <w:p w14:paraId="7F7EE3B2" w14:textId="13C74AF8" w:rsidR="005F06CD" w:rsidRDefault="00451E13" w:rsidP="008556F9">
      <w:pPr>
        <w:pStyle w:val="ListParagraph"/>
        <w:numPr>
          <w:ilvl w:val="0"/>
          <w:numId w:val="1"/>
        </w:numPr>
        <w:rPr>
          <w:rFonts w:cstheme="minorHAnsi"/>
          <w:sz w:val="24"/>
          <w:szCs w:val="24"/>
        </w:rPr>
      </w:pPr>
      <w:r>
        <w:rPr>
          <w:rFonts w:cstheme="minorHAnsi"/>
          <w:sz w:val="24"/>
          <w:szCs w:val="24"/>
        </w:rPr>
        <w:t>Refunding applications have been reviewed by the Regional Office and w</w:t>
      </w:r>
      <w:r w:rsidR="005F06CD">
        <w:rPr>
          <w:rFonts w:cstheme="minorHAnsi"/>
          <w:sz w:val="24"/>
          <w:szCs w:val="24"/>
        </w:rPr>
        <w:t xml:space="preserve">e are awaiting the notice of award on the grant.  </w:t>
      </w:r>
      <w:r>
        <w:rPr>
          <w:rFonts w:cstheme="minorHAnsi"/>
          <w:sz w:val="24"/>
          <w:szCs w:val="24"/>
        </w:rPr>
        <w:t>For the first time the program section did not have any questions. A compliment from the Regional Office on how pleased they were with it.</w:t>
      </w:r>
    </w:p>
    <w:p w14:paraId="74686F18" w14:textId="4481F706" w:rsidR="005F06CD" w:rsidRDefault="005F06CD" w:rsidP="008556F9">
      <w:pPr>
        <w:pStyle w:val="ListParagraph"/>
        <w:numPr>
          <w:ilvl w:val="0"/>
          <w:numId w:val="1"/>
        </w:numPr>
        <w:rPr>
          <w:rFonts w:cstheme="minorHAnsi"/>
          <w:sz w:val="24"/>
          <w:szCs w:val="24"/>
        </w:rPr>
      </w:pPr>
      <w:r>
        <w:rPr>
          <w:rFonts w:cstheme="minorHAnsi"/>
          <w:sz w:val="24"/>
          <w:szCs w:val="24"/>
        </w:rPr>
        <w:t>Upcoming funding</w:t>
      </w:r>
      <w:r w:rsidR="00451E13">
        <w:rPr>
          <w:rFonts w:cstheme="minorHAnsi"/>
          <w:sz w:val="24"/>
          <w:szCs w:val="24"/>
        </w:rPr>
        <w:t xml:space="preserve"> applications</w:t>
      </w:r>
      <w:r>
        <w:rPr>
          <w:rFonts w:cstheme="minorHAnsi"/>
          <w:sz w:val="24"/>
          <w:szCs w:val="24"/>
        </w:rPr>
        <w:t xml:space="preserve">:  1.2% COLA; 250 million </w:t>
      </w:r>
      <w:r w:rsidR="00451E13">
        <w:rPr>
          <w:rFonts w:cstheme="minorHAnsi"/>
          <w:sz w:val="24"/>
          <w:szCs w:val="24"/>
        </w:rPr>
        <w:t xml:space="preserve">dollars appropriated </w:t>
      </w:r>
      <w:r>
        <w:rPr>
          <w:rFonts w:cstheme="minorHAnsi"/>
          <w:sz w:val="24"/>
          <w:szCs w:val="24"/>
        </w:rPr>
        <w:t>countrywide will be appropriated for COVID supplemental</w:t>
      </w:r>
      <w:r w:rsidR="00451E13">
        <w:rPr>
          <w:rFonts w:cstheme="minorHAnsi"/>
          <w:sz w:val="24"/>
          <w:szCs w:val="24"/>
        </w:rPr>
        <w:t xml:space="preserve"> (responding and preparing for COVID related issues</w:t>
      </w:r>
      <w:r>
        <w:rPr>
          <w:rFonts w:cstheme="minorHAnsi"/>
          <w:sz w:val="24"/>
          <w:szCs w:val="24"/>
        </w:rPr>
        <w:t xml:space="preserve"> </w:t>
      </w:r>
      <w:r w:rsidR="00572853">
        <w:rPr>
          <w:rFonts w:cstheme="minorHAnsi"/>
          <w:sz w:val="24"/>
          <w:szCs w:val="24"/>
        </w:rPr>
        <w:t xml:space="preserve">– we </w:t>
      </w:r>
      <w:r w:rsidR="00451E13">
        <w:rPr>
          <w:rFonts w:cstheme="minorHAnsi"/>
          <w:sz w:val="24"/>
          <w:szCs w:val="24"/>
        </w:rPr>
        <w:t xml:space="preserve">would like to </w:t>
      </w:r>
      <w:r w:rsidR="00572853">
        <w:rPr>
          <w:rFonts w:cstheme="minorHAnsi"/>
          <w:sz w:val="24"/>
          <w:szCs w:val="24"/>
        </w:rPr>
        <w:t xml:space="preserve">incorporate a </w:t>
      </w:r>
      <w:r w:rsidR="007B1706">
        <w:rPr>
          <w:rFonts w:cstheme="minorHAnsi"/>
          <w:sz w:val="24"/>
          <w:szCs w:val="24"/>
        </w:rPr>
        <w:t>6</w:t>
      </w:r>
      <w:r w:rsidR="00572853">
        <w:rPr>
          <w:rFonts w:cstheme="minorHAnsi"/>
          <w:sz w:val="24"/>
          <w:szCs w:val="24"/>
        </w:rPr>
        <w:t>-</w:t>
      </w:r>
      <w:r w:rsidR="007B1706">
        <w:rPr>
          <w:rFonts w:cstheme="minorHAnsi"/>
          <w:sz w:val="24"/>
          <w:szCs w:val="24"/>
        </w:rPr>
        <w:t>week summer program for children moving on to kindergarten</w:t>
      </w:r>
      <w:r w:rsidR="00451E13">
        <w:rPr>
          <w:rFonts w:cstheme="minorHAnsi"/>
          <w:sz w:val="24"/>
          <w:szCs w:val="24"/>
        </w:rPr>
        <w:t xml:space="preserve"> and for children who are receiving developmental, emotional issues and those children who are just learning English.</w:t>
      </w:r>
    </w:p>
    <w:p w14:paraId="2BF4A499" w14:textId="673E36C5" w:rsidR="00572853" w:rsidRDefault="00572853" w:rsidP="008556F9">
      <w:pPr>
        <w:pStyle w:val="ListParagraph"/>
        <w:numPr>
          <w:ilvl w:val="0"/>
          <w:numId w:val="1"/>
        </w:numPr>
        <w:rPr>
          <w:rFonts w:cstheme="minorHAnsi"/>
          <w:sz w:val="24"/>
          <w:szCs w:val="24"/>
        </w:rPr>
      </w:pPr>
      <w:r>
        <w:rPr>
          <w:rFonts w:cstheme="minorHAnsi"/>
          <w:sz w:val="24"/>
          <w:szCs w:val="24"/>
        </w:rPr>
        <w:t>We have revised the COVID toolkit to respond to allow the rapid test results first to keep the classroom open until we have received the results of the PCR test.  We are hoping that it will reduce the number of times we need to close classrooms.</w:t>
      </w:r>
    </w:p>
    <w:p w14:paraId="2C938EF8" w14:textId="57761C10" w:rsidR="00333CB7" w:rsidRPr="004B4A4F" w:rsidRDefault="00333CB7" w:rsidP="004B4A4F">
      <w:pPr>
        <w:rPr>
          <w:rFonts w:cstheme="minorHAnsi"/>
          <w:sz w:val="24"/>
          <w:szCs w:val="24"/>
        </w:rPr>
      </w:pPr>
      <w:r w:rsidRPr="004B4A4F">
        <w:rPr>
          <w:rFonts w:cstheme="minorHAnsi"/>
          <w:sz w:val="24"/>
          <w:szCs w:val="24"/>
        </w:rPr>
        <w:t xml:space="preserve">Human Resources – Mary </w:t>
      </w:r>
      <w:r w:rsidR="00971EEB">
        <w:rPr>
          <w:rFonts w:cstheme="minorHAnsi"/>
          <w:sz w:val="24"/>
          <w:szCs w:val="24"/>
        </w:rPr>
        <w:t xml:space="preserve">had </w:t>
      </w:r>
      <w:r w:rsidR="00572853">
        <w:rPr>
          <w:rFonts w:cstheme="minorHAnsi"/>
          <w:sz w:val="24"/>
          <w:szCs w:val="24"/>
        </w:rPr>
        <w:t>1 addition to staffing</w:t>
      </w:r>
      <w:r w:rsidR="00971EEB">
        <w:rPr>
          <w:rFonts w:cstheme="minorHAnsi"/>
          <w:sz w:val="24"/>
          <w:szCs w:val="24"/>
        </w:rPr>
        <w:t xml:space="preserve">.  Mary </w:t>
      </w:r>
      <w:r w:rsidR="00572853">
        <w:rPr>
          <w:rFonts w:cstheme="minorHAnsi"/>
          <w:sz w:val="24"/>
          <w:szCs w:val="24"/>
        </w:rPr>
        <w:t xml:space="preserve">asked board members if they had any question regarding </w:t>
      </w:r>
      <w:r w:rsidR="00B508D7">
        <w:rPr>
          <w:rFonts w:cstheme="minorHAnsi"/>
          <w:sz w:val="24"/>
          <w:szCs w:val="24"/>
        </w:rPr>
        <w:t xml:space="preserve">the last section (HR News) on her report?  </w:t>
      </w:r>
      <w:r w:rsidR="004B2CC8">
        <w:rPr>
          <w:rFonts w:cstheme="minorHAnsi"/>
          <w:sz w:val="24"/>
          <w:szCs w:val="24"/>
        </w:rPr>
        <w:t>Mr. Meyer asked if we anticipate any issues with the 1 agency structure due to some positions being able to work remotely and some not? Mary responded that it doesn’t affect the “One Agency” however there are definitely some positions that cannot be remote.</w:t>
      </w:r>
    </w:p>
    <w:p w14:paraId="6B763DE6" w14:textId="2027D220" w:rsidR="002C417A" w:rsidRPr="0078471B" w:rsidRDefault="00333CB7" w:rsidP="002C417A">
      <w:pPr>
        <w:pStyle w:val="NoSpacing"/>
        <w:rPr>
          <w:rFonts w:cstheme="minorHAnsi"/>
          <w:sz w:val="24"/>
          <w:szCs w:val="24"/>
        </w:rPr>
      </w:pPr>
      <w:r w:rsidRPr="0078471B">
        <w:rPr>
          <w:rFonts w:cstheme="minorHAnsi"/>
          <w:sz w:val="24"/>
          <w:szCs w:val="24"/>
        </w:rPr>
        <w:t xml:space="preserve">Finance – Emily </w:t>
      </w:r>
      <w:r w:rsidR="00E008E2">
        <w:rPr>
          <w:rFonts w:cstheme="minorHAnsi"/>
          <w:sz w:val="24"/>
          <w:szCs w:val="24"/>
        </w:rPr>
        <w:t xml:space="preserve">had </w:t>
      </w:r>
      <w:r w:rsidR="00B508D7">
        <w:rPr>
          <w:rFonts w:cstheme="minorHAnsi"/>
          <w:sz w:val="24"/>
          <w:szCs w:val="24"/>
        </w:rPr>
        <w:t xml:space="preserve">no additions to monthly report however </w:t>
      </w:r>
      <w:r w:rsidR="004B2CC8">
        <w:rPr>
          <w:rFonts w:cstheme="minorHAnsi"/>
          <w:sz w:val="24"/>
          <w:szCs w:val="24"/>
        </w:rPr>
        <w:t xml:space="preserve">had </w:t>
      </w:r>
      <w:r w:rsidR="00B508D7">
        <w:rPr>
          <w:rFonts w:cstheme="minorHAnsi"/>
          <w:sz w:val="24"/>
          <w:szCs w:val="24"/>
        </w:rPr>
        <w:t>the following updates:</w:t>
      </w:r>
      <w:r w:rsidR="007C5F9A" w:rsidRPr="0078471B">
        <w:rPr>
          <w:rFonts w:cstheme="minorHAnsi"/>
          <w:sz w:val="24"/>
          <w:szCs w:val="24"/>
        </w:rPr>
        <w:t xml:space="preserve"> </w:t>
      </w:r>
    </w:p>
    <w:p w14:paraId="453E0065" w14:textId="5892718A" w:rsidR="00E7011D" w:rsidRDefault="00B508D7" w:rsidP="00B508D7">
      <w:pPr>
        <w:pStyle w:val="NoSpacing"/>
        <w:numPr>
          <w:ilvl w:val="0"/>
          <w:numId w:val="11"/>
        </w:numPr>
        <w:rPr>
          <w:sz w:val="24"/>
          <w:szCs w:val="24"/>
        </w:rPr>
      </w:pPr>
      <w:r>
        <w:rPr>
          <w:sz w:val="24"/>
          <w:szCs w:val="24"/>
        </w:rPr>
        <w:t xml:space="preserve">Fiscal Policies and Procedures – 11 sections with </w:t>
      </w:r>
      <w:r w:rsidR="005C151F">
        <w:rPr>
          <w:sz w:val="24"/>
          <w:szCs w:val="24"/>
        </w:rPr>
        <w:t xml:space="preserve">the committee with </w:t>
      </w:r>
      <w:r>
        <w:rPr>
          <w:sz w:val="24"/>
          <w:szCs w:val="24"/>
        </w:rPr>
        <w:t xml:space="preserve">at least </w:t>
      </w:r>
      <w:r w:rsidR="005C151F">
        <w:rPr>
          <w:sz w:val="24"/>
          <w:szCs w:val="24"/>
        </w:rPr>
        <w:t>minor</w:t>
      </w:r>
      <w:r>
        <w:rPr>
          <w:sz w:val="24"/>
          <w:szCs w:val="24"/>
        </w:rPr>
        <w:t xml:space="preserve"> revision </w:t>
      </w:r>
      <w:r w:rsidR="005C151F">
        <w:rPr>
          <w:sz w:val="24"/>
          <w:szCs w:val="24"/>
        </w:rPr>
        <w:t>made within each.</w:t>
      </w:r>
      <w:r w:rsidR="00FD58B6">
        <w:rPr>
          <w:sz w:val="24"/>
          <w:szCs w:val="24"/>
        </w:rPr>
        <w:t xml:space="preserve">  </w:t>
      </w:r>
      <w:r w:rsidR="005C151F">
        <w:rPr>
          <w:sz w:val="24"/>
          <w:szCs w:val="24"/>
        </w:rPr>
        <w:t xml:space="preserve">Most revisions made to the section on </w:t>
      </w:r>
      <w:r w:rsidR="00FD58B6">
        <w:rPr>
          <w:sz w:val="24"/>
          <w:szCs w:val="24"/>
        </w:rPr>
        <w:t>Procurement and Accounts Payable</w:t>
      </w:r>
      <w:r w:rsidR="00D57F65">
        <w:rPr>
          <w:sz w:val="24"/>
          <w:szCs w:val="24"/>
        </w:rPr>
        <w:t xml:space="preserve"> – </w:t>
      </w:r>
      <w:r w:rsidR="005C151F">
        <w:rPr>
          <w:sz w:val="24"/>
          <w:szCs w:val="24"/>
        </w:rPr>
        <w:t xml:space="preserve">including but not limited to </w:t>
      </w:r>
      <w:r w:rsidR="00D57F65">
        <w:rPr>
          <w:sz w:val="24"/>
          <w:szCs w:val="24"/>
        </w:rPr>
        <w:t xml:space="preserve">revised thresholds on </w:t>
      </w:r>
      <w:r w:rsidR="00107CC6">
        <w:rPr>
          <w:sz w:val="24"/>
          <w:szCs w:val="24"/>
        </w:rPr>
        <w:t xml:space="preserve">the </w:t>
      </w:r>
      <w:r w:rsidR="00D57F65">
        <w:rPr>
          <w:sz w:val="24"/>
          <w:szCs w:val="24"/>
        </w:rPr>
        <w:t>RFP process</w:t>
      </w:r>
      <w:r w:rsidR="005C151F">
        <w:rPr>
          <w:sz w:val="24"/>
          <w:szCs w:val="24"/>
        </w:rPr>
        <w:t xml:space="preserve"> and digitizing all fiscal procedures (which was implemented last spring during our remote work at the beginning of the pandemic) The “summary of changes” document will be available online on the board portal for review.</w:t>
      </w:r>
    </w:p>
    <w:p w14:paraId="4E2FE985" w14:textId="46B304FD" w:rsidR="00B508D7" w:rsidRDefault="00B508D7" w:rsidP="00B508D7">
      <w:pPr>
        <w:pStyle w:val="NoSpacing"/>
        <w:numPr>
          <w:ilvl w:val="0"/>
          <w:numId w:val="11"/>
        </w:numPr>
        <w:rPr>
          <w:sz w:val="24"/>
          <w:szCs w:val="24"/>
        </w:rPr>
      </w:pPr>
      <w:r>
        <w:rPr>
          <w:sz w:val="24"/>
          <w:szCs w:val="24"/>
        </w:rPr>
        <w:t xml:space="preserve">Non-Federal Share Waiver – </w:t>
      </w:r>
      <w:r w:rsidR="005328B0">
        <w:rPr>
          <w:sz w:val="24"/>
          <w:szCs w:val="24"/>
        </w:rPr>
        <w:t xml:space="preserve">Emily provided a brief narrative of why we did not meet our goal.  This </w:t>
      </w:r>
      <w:r w:rsidR="005C151F">
        <w:rPr>
          <w:sz w:val="24"/>
          <w:szCs w:val="24"/>
        </w:rPr>
        <w:t xml:space="preserve">application </w:t>
      </w:r>
      <w:r w:rsidR="005328B0">
        <w:rPr>
          <w:sz w:val="24"/>
          <w:szCs w:val="24"/>
        </w:rPr>
        <w:t>is not a requirement this year, the request of just over $600,000 is due to the restrictions of the use of volunteers during the pandemic</w:t>
      </w:r>
      <w:r w:rsidR="005C151F">
        <w:rPr>
          <w:sz w:val="24"/>
          <w:szCs w:val="24"/>
        </w:rPr>
        <w:t xml:space="preserve">, in addition to the loss of Dr. </w:t>
      </w:r>
      <w:proofErr w:type="spellStart"/>
      <w:r w:rsidR="005C151F">
        <w:rPr>
          <w:sz w:val="24"/>
          <w:szCs w:val="24"/>
        </w:rPr>
        <w:t>Osika’s</w:t>
      </w:r>
      <w:proofErr w:type="spellEnd"/>
      <w:r w:rsidR="005C151F">
        <w:rPr>
          <w:sz w:val="24"/>
          <w:szCs w:val="24"/>
        </w:rPr>
        <w:t xml:space="preserve"> in-kind.  This </w:t>
      </w:r>
      <w:r w:rsidR="005328B0">
        <w:rPr>
          <w:sz w:val="24"/>
          <w:szCs w:val="24"/>
        </w:rPr>
        <w:t xml:space="preserve">will be submitted to the office of Head Start along with all of the required </w:t>
      </w:r>
      <w:r w:rsidR="005C151F">
        <w:rPr>
          <w:sz w:val="24"/>
          <w:szCs w:val="24"/>
        </w:rPr>
        <w:t>supplemental documents</w:t>
      </w:r>
      <w:r w:rsidR="005328B0">
        <w:rPr>
          <w:sz w:val="24"/>
          <w:szCs w:val="24"/>
        </w:rPr>
        <w:t>.</w:t>
      </w:r>
      <w:r w:rsidR="006E4977">
        <w:rPr>
          <w:sz w:val="24"/>
          <w:szCs w:val="24"/>
        </w:rPr>
        <w:t xml:space="preserve">  Mr. Meyer asked that board members be sure to submit any in-kind they have not done thus far for 2020-2021.</w:t>
      </w:r>
    </w:p>
    <w:p w14:paraId="5CD32E4F" w14:textId="77777777" w:rsidR="005C151F" w:rsidRDefault="005C151F" w:rsidP="005C151F">
      <w:pPr>
        <w:pStyle w:val="NoSpacing"/>
        <w:rPr>
          <w:sz w:val="24"/>
          <w:szCs w:val="24"/>
        </w:rPr>
      </w:pPr>
    </w:p>
    <w:p w14:paraId="517D7620" w14:textId="77777777" w:rsidR="00EE0BC1" w:rsidRDefault="00EE0BC1" w:rsidP="00B508D7">
      <w:pPr>
        <w:pStyle w:val="NoSpacing"/>
        <w:numPr>
          <w:ilvl w:val="0"/>
          <w:numId w:val="11"/>
        </w:numPr>
        <w:rPr>
          <w:sz w:val="24"/>
          <w:szCs w:val="24"/>
        </w:rPr>
      </w:pPr>
      <w:r>
        <w:rPr>
          <w:sz w:val="24"/>
          <w:szCs w:val="24"/>
        </w:rPr>
        <w:lastRenderedPageBreak/>
        <w:t xml:space="preserve">2021/2022 Budget – </w:t>
      </w:r>
    </w:p>
    <w:p w14:paraId="6E3B07B5" w14:textId="566D1C9C" w:rsidR="00EE0BC1" w:rsidRDefault="00EE0BC1" w:rsidP="00EE0BC1">
      <w:pPr>
        <w:pStyle w:val="NoSpacing"/>
        <w:numPr>
          <w:ilvl w:val="0"/>
          <w:numId w:val="12"/>
        </w:numPr>
        <w:rPr>
          <w:sz w:val="24"/>
          <w:szCs w:val="24"/>
        </w:rPr>
      </w:pPr>
      <w:r w:rsidRPr="00EE0BC1">
        <w:rPr>
          <w:sz w:val="24"/>
          <w:szCs w:val="24"/>
        </w:rPr>
        <w:t xml:space="preserve">already inclusive of approved Head Start dollars </w:t>
      </w:r>
    </w:p>
    <w:p w14:paraId="59AFA3C3" w14:textId="372626FC" w:rsidR="00EE0BC1" w:rsidRDefault="00EE0BC1" w:rsidP="00EE0BC1">
      <w:pPr>
        <w:pStyle w:val="NoSpacing"/>
        <w:numPr>
          <w:ilvl w:val="0"/>
          <w:numId w:val="12"/>
        </w:numPr>
        <w:rPr>
          <w:sz w:val="24"/>
          <w:szCs w:val="24"/>
        </w:rPr>
      </w:pPr>
      <w:r w:rsidRPr="00EE0BC1">
        <w:rPr>
          <w:sz w:val="24"/>
          <w:szCs w:val="24"/>
        </w:rPr>
        <w:t>Employment and Training – we are anticipating WIOA renewal this summer</w:t>
      </w:r>
      <w:r>
        <w:rPr>
          <w:sz w:val="24"/>
          <w:szCs w:val="24"/>
        </w:rPr>
        <w:t>; TANF (SYEP) – we are anticipating a flat amount</w:t>
      </w:r>
      <w:r w:rsidR="00107CC6">
        <w:rPr>
          <w:sz w:val="24"/>
          <w:szCs w:val="24"/>
        </w:rPr>
        <w:t xml:space="preserve">.  We will be in the situation of spending out 2 </w:t>
      </w:r>
      <w:r w:rsidR="003C086C">
        <w:rPr>
          <w:sz w:val="24"/>
          <w:szCs w:val="24"/>
        </w:rPr>
        <w:t xml:space="preserve">WIOA </w:t>
      </w:r>
      <w:r w:rsidR="00107CC6">
        <w:rPr>
          <w:sz w:val="24"/>
          <w:szCs w:val="24"/>
        </w:rPr>
        <w:t>grants</w:t>
      </w:r>
      <w:r w:rsidR="003C086C">
        <w:rPr>
          <w:sz w:val="24"/>
          <w:szCs w:val="24"/>
        </w:rPr>
        <w:t xml:space="preserve"> in the same fiscal year</w:t>
      </w:r>
      <w:r w:rsidR="00107CC6">
        <w:rPr>
          <w:sz w:val="24"/>
          <w:szCs w:val="24"/>
        </w:rPr>
        <w:t xml:space="preserve"> ($150,000 </w:t>
      </w:r>
      <w:r w:rsidR="003C086C">
        <w:rPr>
          <w:sz w:val="24"/>
          <w:szCs w:val="24"/>
        </w:rPr>
        <w:t xml:space="preserve">estimated </w:t>
      </w:r>
      <w:r w:rsidR="00107CC6">
        <w:rPr>
          <w:sz w:val="24"/>
          <w:szCs w:val="24"/>
        </w:rPr>
        <w:t>carryover</w:t>
      </w:r>
      <w:r w:rsidR="003C086C">
        <w:rPr>
          <w:sz w:val="24"/>
          <w:szCs w:val="24"/>
        </w:rPr>
        <w:t xml:space="preserve"> + new monies</w:t>
      </w:r>
      <w:r w:rsidR="00107CC6">
        <w:rPr>
          <w:sz w:val="24"/>
          <w:szCs w:val="24"/>
        </w:rPr>
        <w:t>)</w:t>
      </w:r>
    </w:p>
    <w:p w14:paraId="0CB4D052" w14:textId="245F2B39" w:rsidR="00107CC6" w:rsidRDefault="00EE0BC1" w:rsidP="00EE0BC1">
      <w:pPr>
        <w:pStyle w:val="NoSpacing"/>
        <w:numPr>
          <w:ilvl w:val="0"/>
          <w:numId w:val="12"/>
        </w:numPr>
        <w:rPr>
          <w:sz w:val="24"/>
          <w:szCs w:val="24"/>
        </w:rPr>
      </w:pPr>
      <w:r>
        <w:rPr>
          <w:sz w:val="24"/>
          <w:szCs w:val="24"/>
        </w:rPr>
        <w:t xml:space="preserve">Transportation and Emergency Assistance – we aren’t anticipating any changes </w:t>
      </w:r>
      <w:r w:rsidR="00107CC6">
        <w:rPr>
          <w:sz w:val="24"/>
          <w:szCs w:val="24"/>
        </w:rPr>
        <w:t xml:space="preserve">in the contracts </w:t>
      </w:r>
      <w:r>
        <w:rPr>
          <w:sz w:val="24"/>
          <w:szCs w:val="24"/>
        </w:rPr>
        <w:t>from the county for food pantry</w:t>
      </w:r>
    </w:p>
    <w:p w14:paraId="067A9E39" w14:textId="3C2BCE50" w:rsidR="00EE0BC1" w:rsidRDefault="00107CC6" w:rsidP="00EE0BC1">
      <w:pPr>
        <w:pStyle w:val="NoSpacing"/>
        <w:numPr>
          <w:ilvl w:val="0"/>
          <w:numId w:val="12"/>
        </w:numPr>
        <w:rPr>
          <w:sz w:val="24"/>
          <w:szCs w:val="24"/>
        </w:rPr>
      </w:pPr>
      <w:r>
        <w:rPr>
          <w:sz w:val="24"/>
          <w:szCs w:val="24"/>
        </w:rPr>
        <w:t xml:space="preserve">Summer Cooling and winter Clean and Tune – budget pared down considerably.  We went from doing 50-60 summer cooling jobs down to zero last year.   </w:t>
      </w:r>
      <w:r w:rsidR="003C086C">
        <w:rPr>
          <w:sz w:val="24"/>
          <w:szCs w:val="24"/>
        </w:rPr>
        <w:t>Budget is conservative.</w:t>
      </w:r>
    </w:p>
    <w:p w14:paraId="6D20F419" w14:textId="30F1A612" w:rsidR="0045648D" w:rsidRPr="005537B6" w:rsidRDefault="00EE0BC1" w:rsidP="00E05CFA">
      <w:pPr>
        <w:pStyle w:val="NoSpacing"/>
        <w:numPr>
          <w:ilvl w:val="0"/>
          <w:numId w:val="12"/>
        </w:numPr>
        <w:rPr>
          <w:rFonts w:cstheme="minorHAnsi"/>
          <w:i/>
          <w:iCs/>
          <w:sz w:val="24"/>
          <w:szCs w:val="24"/>
        </w:rPr>
      </w:pPr>
      <w:r w:rsidRPr="00EE0BC1">
        <w:rPr>
          <w:sz w:val="24"/>
          <w:szCs w:val="24"/>
        </w:rPr>
        <w:t>Fund Development – very conservative budget assumptions with the new target for private unrestricted funding at</w:t>
      </w:r>
      <w:r w:rsidR="00107CC6">
        <w:rPr>
          <w:sz w:val="24"/>
          <w:szCs w:val="24"/>
        </w:rPr>
        <w:t xml:space="preserve"> </w:t>
      </w:r>
      <w:r w:rsidRPr="00EE0BC1">
        <w:rPr>
          <w:sz w:val="24"/>
          <w:szCs w:val="24"/>
        </w:rPr>
        <w:t>$20,000</w:t>
      </w:r>
      <w:r w:rsidR="003C086C">
        <w:rPr>
          <w:sz w:val="24"/>
          <w:szCs w:val="24"/>
        </w:rPr>
        <w:t>.  An</w:t>
      </w:r>
      <w:r w:rsidRPr="00EE0BC1">
        <w:rPr>
          <w:sz w:val="24"/>
          <w:szCs w:val="24"/>
        </w:rPr>
        <w:t xml:space="preserve"> </w:t>
      </w:r>
      <w:r w:rsidR="00107CC6">
        <w:rPr>
          <w:sz w:val="24"/>
          <w:szCs w:val="24"/>
        </w:rPr>
        <w:t xml:space="preserve">updated goal </w:t>
      </w:r>
      <w:r w:rsidRPr="00EE0BC1">
        <w:rPr>
          <w:sz w:val="24"/>
          <w:szCs w:val="24"/>
        </w:rPr>
        <w:t xml:space="preserve">based on how successful Jen has been and </w:t>
      </w:r>
      <w:r w:rsidR="003C086C">
        <w:rPr>
          <w:sz w:val="24"/>
          <w:szCs w:val="24"/>
        </w:rPr>
        <w:t xml:space="preserve">an amount management believes is </w:t>
      </w:r>
      <w:r w:rsidRPr="00EE0BC1">
        <w:rPr>
          <w:sz w:val="24"/>
          <w:szCs w:val="24"/>
        </w:rPr>
        <w:t xml:space="preserve">reasonable </w:t>
      </w:r>
      <w:r w:rsidR="003C086C">
        <w:rPr>
          <w:sz w:val="24"/>
          <w:szCs w:val="24"/>
        </w:rPr>
        <w:t xml:space="preserve">to achieve.  </w:t>
      </w:r>
      <w:r w:rsidR="00107CC6">
        <w:rPr>
          <w:sz w:val="24"/>
          <w:szCs w:val="24"/>
        </w:rPr>
        <w:t xml:space="preserve"> Does not include any </w:t>
      </w:r>
      <w:r w:rsidR="003C086C">
        <w:rPr>
          <w:sz w:val="24"/>
          <w:szCs w:val="24"/>
        </w:rPr>
        <w:t>one-time</w:t>
      </w:r>
      <w:r w:rsidR="00107CC6">
        <w:rPr>
          <w:sz w:val="24"/>
          <w:szCs w:val="24"/>
        </w:rPr>
        <w:t xml:space="preserve"> funds that we received </w:t>
      </w:r>
      <w:r w:rsidR="003C086C">
        <w:rPr>
          <w:sz w:val="24"/>
          <w:szCs w:val="24"/>
        </w:rPr>
        <w:t xml:space="preserve">in the current fiscal year </w:t>
      </w:r>
      <w:r w:rsidR="00107CC6">
        <w:rPr>
          <w:sz w:val="24"/>
          <w:szCs w:val="24"/>
        </w:rPr>
        <w:t>(</w:t>
      </w:r>
      <w:r w:rsidR="003C086C">
        <w:rPr>
          <w:sz w:val="24"/>
          <w:szCs w:val="24"/>
        </w:rPr>
        <w:t xml:space="preserve">i.e. the grant from </w:t>
      </w:r>
      <w:r w:rsidR="00107CC6">
        <w:rPr>
          <w:sz w:val="24"/>
          <w:szCs w:val="24"/>
        </w:rPr>
        <w:t>CDPHP</w:t>
      </w:r>
      <w:r w:rsidR="003C086C">
        <w:rPr>
          <w:sz w:val="24"/>
          <w:szCs w:val="24"/>
        </w:rPr>
        <w:t xml:space="preserve"> for</w:t>
      </w:r>
      <w:r w:rsidR="00107CC6">
        <w:rPr>
          <w:sz w:val="24"/>
          <w:szCs w:val="24"/>
        </w:rPr>
        <w:t xml:space="preserve"> $50,000)</w:t>
      </w:r>
    </w:p>
    <w:p w14:paraId="6FD5E11B" w14:textId="00A3850D" w:rsidR="005537B6" w:rsidRPr="005537B6" w:rsidRDefault="005537B6" w:rsidP="00E05CFA">
      <w:pPr>
        <w:pStyle w:val="NoSpacing"/>
        <w:numPr>
          <w:ilvl w:val="0"/>
          <w:numId w:val="12"/>
        </w:numPr>
        <w:rPr>
          <w:rFonts w:cstheme="minorHAnsi"/>
          <w:i/>
          <w:iCs/>
          <w:sz w:val="24"/>
          <w:szCs w:val="24"/>
        </w:rPr>
      </w:pPr>
      <w:r>
        <w:rPr>
          <w:sz w:val="24"/>
          <w:szCs w:val="24"/>
        </w:rPr>
        <w:t>Overall increase in revenue of about $400,</w:t>
      </w:r>
      <w:r w:rsidR="003C086C">
        <w:rPr>
          <w:sz w:val="24"/>
          <w:szCs w:val="24"/>
        </w:rPr>
        <w:t>0</w:t>
      </w:r>
      <w:r>
        <w:rPr>
          <w:sz w:val="24"/>
          <w:szCs w:val="24"/>
        </w:rPr>
        <w:t>00 (</w:t>
      </w:r>
      <w:r w:rsidR="003C086C">
        <w:rPr>
          <w:sz w:val="24"/>
          <w:szCs w:val="24"/>
        </w:rPr>
        <w:t xml:space="preserve">primarily driven by </w:t>
      </w:r>
      <w:r>
        <w:rPr>
          <w:sz w:val="24"/>
          <w:szCs w:val="24"/>
        </w:rPr>
        <w:t>CARES act funding</w:t>
      </w:r>
      <w:r w:rsidR="003C086C">
        <w:rPr>
          <w:sz w:val="24"/>
          <w:szCs w:val="24"/>
        </w:rPr>
        <w:t xml:space="preserve"> for Head Start and CSBG programming</w:t>
      </w:r>
      <w:r>
        <w:rPr>
          <w:sz w:val="24"/>
          <w:szCs w:val="24"/>
        </w:rPr>
        <w:t>)</w:t>
      </w:r>
    </w:p>
    <w:p w14:paraId="268806B6" w14:textId="0CFD4C1B" w:rsidR="005537B6" w:rsidRPr="00EE0BC1" w:rsidRDefault="005537B6" w:rsidP="00E05CFA">
      <w:pPr>
        <w:pStyle w:val="NoSpacing"/>
        <w:numPr>
          <w:ilvl w:val="0"/>
          <w:numId w:val="12"/>
        </w:numPr>
        <w:rPr>
          <w:rFonts w:cstheme="minorHAnsi"/>
          <w:i/>
          <w:iCs/>
          <w:sz w:val="24"/>
          <w:szCs w:val="24"/>
        </w:rPr>
      </w:pPr>
      <w:r>
        <w:rPr>
          <w:sz w:val="24"/>
          <w:szCs w:val="24"/>
        </w:rPr>
        <w:t xml:space="preserve">Personnel – </w:t>
      </w:r>
      <w:r w:rsidR="002073C2">
        <w:rPr>
          <w:sz w:val="24"/>
          <w:szCs w:val="24"/>
        </w:rPr>
        <w:t xml:space="preserve">wages down YOY as discussed during the review of the Head Start Year 2 budget; driven by the </w:t>
      </w:r>
      <w:r>
        <w:rPr>
          <w:sz w:val="24"/>
          <w:szCs w:val="24"/>
        </w:rPr>
        <w:t>restructuring of fiscal and not backfilling 4 Head Start positions.</w:t>
      </w:r>
    </w:p>
    <w:p w14:paraId="4FDB5C47" w14:textId="04F3B240" w:rsidR="005537B6" w:rsidRDefault="005328B0" w:rsidP="00EE0BC1">
      <w:pPr>
        <w:pStyle w:val="NoSpacing"/>
        <w:rPr>
          <w:sz w:val="24"/>
          <w:szCs w:val="24"/>
        </w:rPr>
      </w:pPr>
      <w:r>
        <w:rPr>
          <w:sz w:val="24"/>
          <w:szCs w:val="24"/>
        </w:rPr>
        <w:t>Mr. Meyer asked what the bottom line will be?  Emily responded is that we will have a few thousand dollars surplus of unrestricted dollars.</w:t>
      </w:r>
    </w:p>
    <w:p w14:paraId="4D3B9603" w14:textId="77777777" w:rsidR="005328B0" w:rsidRDefault="005328B0" w:rsidP="00EE0BC1">
      <w:pPr>
        <w:pStyle w:val="NoSpacing"/>
        <w:rPr>
          <w:sz w:val="24"/>
          <w:szCs w:val="24"/>
        </w:rPr>
      </w:pPr>
    </w:p>
    <w:p w14:paraId="1386B94C" w14:textId="044C7A12" w:rsidR="00EE0BC1" w:rsidRDefault="00EE0BC1" w:rsidP="00EE0BC1">
      <w:pPr>
        <w:pStyle w:val="NoSpacing"/>
        <w:rPr>
          <w:sz w:val="24"/>
          <w:szCs w:val="24"/>
        </w:rPr>
      </w:pPr>
      <w:r>
        <w:rPr>
          <w:sz w:val="24"/>
          <w:szCs w:val="24"/>
        </w:rPr>
        <w:t xml:space="preserve">Mr. Meyer asked about what the overhead ratio is?  Emily replied </w:t>
      </w:r>
      <w:r w:rsidR="005328B0">
        <w:rPr>
          <w:sz w:val="24"/>
          <w:szCs w:val="24"/>
        </w:rPr>
        <w:t xml:space="preserve">it is just under </w:t>
      </w:r>
      <w:r>
        <w:rPr>
          <w:sz w:val="24"/>
          <w:szCs w:val="24"/>
        </w:rPr>
        <w:t>10% where it has been for several years under the threshold.</w:t>
      </w:r>
      <w:r w:rsidR="005328B0">
        <w:rPr>
          <w:sz w:val="24"/>
          <w:szCs w:val="24"/>
        </w:rPr>
        <w:t xml:space="preserve">  Under the 15% ratio that many grantors provide.</w:t>
      </w:r>
    </w:p>
    <w:p w14:paraId="5CB807D4" w14:textId="77777777" w:rsidR="00EE0BC1" w:rsidRPr="00EE0BC1" w:rsidRDefault="00EE0BC1" w:rsidP="00EE0BC1">
      <w:pPr>
        <w:pStyle w:val="NoSpacing"/>
        <w:rPr>
          <w:rFonts w:cstheme="minorHAnsi"/>
          <w:i/>
          <w:iCs/>
          <w:sz w:val="24"/>
          <w:szCs w:val="24"/>
        </w:rPr>
      </w:pPr>
    </w:p>
    <w:p w14:paraId="005D7288" w14:textId="1E7850EE" w:rsidR="001650F9" w:rsidRPr="0078471B" w:rsidRDefault="002C417A" w:rsidP="00333CB7">
      <w:pPr>
        <w:rPr>
          <w:rFonts w:cstheme="minorHAnsi"/>
          <w:i/>
          <w:iCs/>
          <w:sz w:val="24"/>
          <w:szCs w:val="24"/>
        </w:rPr>
      </w:pPr>
      <w:r w:rsidRPr="0078471B">
        <w:rPr>
          <w:rFonts w:cstheme="minorHAnsi"/>
          <w:i/>
          <w:iCs/>
          <w:sz w:val="24"/>
          <w:szCs w:val="24"/>
        </w:rPr>
        <w:t xml:space="preserve">Motion to approve </w:t>
      </w:r>
      <w:r w:rsidR="00654982">
        <w:rPr>
          <w:rFonts w:cstheme="minorHAnsi"/>
          <w:i/>
          <w:iCs/>
          <w:sz w:val="24"/>
          <w:szCs w:val="24"/>
        </w:rPr>
        <w:t>Director’s</w:t>
      </w:r>
      <w:r w:rsidRPr="0078471B">
        <w:rPr>
          <w:rFonts w:cstheme="minorHAnsi"/>
          <w:i/>
          <w:iCs/>
          <w:sz w:val="24"/>
          <w:szCs w:val="24"/>
        </w:rPr>
        <w:t xml:space="preserve"> reports made by </w:t>
      </w:r>
      <w:r w:rsidR="00FD58B6">
        <w:rPr>
          <w:rFonts w:cstheme="minorHAnsi"/>
          <w:i/>
          <w:iCs/>
          <w:sz w:val="24"/>
          <w:szCs w:val="24"/>
        </w:rPr>
        <w:t xml:space="preserve">Ms. </w:t>
      </w:r>
      <w:proofErr w:type="spellStart"/>
      <w:r w:rsidR="00FD58B6">
        <w:rPr>
          <w:rFonts w:cstheme="minorHAnsi"/>
          <w:i/>
          <w:iCs/>
          <w:sz w:val="24"/>
          <w:szCs w:val="24"/>
        </w:rPr>
        <w:t>DeLorme</w:t>
      </w:r>
      <w:proofErr w:type="spellEnd"/>
      <w:r w:rsidRPr="0078471B">
        <w:rPr>
          <w:rFonts w:cstheme="minorHAnsi"/>
          <w:i/>
          <w:iCs/>
          <w:sz w:val="24"/>
          <w:szCs w:val="24"/>
        </w:rPr>
        <w:t xml:space="preserve">, Seconded by </w:t>
      </w:r>
      <w:r w:rsidR="00E951D3">
        <w:rPr>
          <w:rFonts w:cstheme="minorHAnsi"/>
          <w:i/>
          <w:iCs/>
          <w:sz w:val="24"/>
          <w:szCs w:val="24"/>
        </w:rPr>
        <w:t xml:space="preserve">Ms. </w:t>
      </w:r>
      <w:r w:rsidR="00FD58B6">
        <w:rPr>
          <w:rFonts w:cstheme="minorHAnsi"/>
          <w:i/>
          <w:iCs/>
          <w:sz w:val="24"/>
          <w:szCs w:val="24"/>
        </w:rPr>
        <w:t>Hughes</w:t>
      </w:r>
      <w:r w:rsidRPr="0078471B">
        <w:rPr>
          <w:rFonts w:cstheme="minorHAnsi"/>
          <w:i/>
          <w:iCs/>
          <w:sz w:val="24"/>
          <w:szCs w:val="24"/>
        </w:rPr>
        <w:t>, Unanimously Approved, Carried.</w:t>
      </w:r>
    </w:p>
    <w:p w14:paraId="2F5891C4" w14:textId="6A86A16F" w:rsidR="00D156D4" w:rsidRPr="0078471B" w:rsidRDefault="00D156D4" w:rsidP="00D156D4">
      <w:pPr>
        <w:rPr>
          <w:rFonts w:cstheme="minorHAnsi"/>
          <w:sz w:val="24"/>
          <w:szCs w:val="24"/>
        </w:rPr>
      </w:pPr>
      <w:r w:rsidRPr="0078471B">
        <w:rPr>
          <w:rFonts w:cstheme="minorHAnsi"/>
          <w:b/>
          <w:bCs/>
          <w:sz w:val="24"/>
          <w:szCs w:val="24"/>
        </w:rPr>
        <w:t>Executive Director’s Report</w:t>
      </w:r>
      <w:r w:rsidRPr="0078471B">
        <w:rPr>
          <w:rFonts w:cstheme="minorHAnsi"/>
          <w:sz w:val="24"/>
          <w:szCs w:val="24"/>
        </w:rPr>
        <w:t xml:space="preserve"> – </w:t>
      </w:r>
      <w:r w:rsidR="004662F9" w:rsidRPr="0078471B">
        <w:rPr>
          <w:rFonts w:cstheme="minorHAnsi"/>
          <w:sz w:val="24"/>
          <w:szCs w:val="24"/>
        </w:rPr>
        <w:t xml:space="preserve">Traci </w:t>
      </w:r>
      <w:r w:rsidR="00F25B2E">
        <w:rPr>
          <w:rFonts w:cstheme="minorHAnsi"/>
          <w:sz w:val="24"/>
          <w:szCs w:val="24"/>
        </w:rPr>
        <w:t xml:space="preserve">had </w:t>
      </w:r>
      <w:r w:rsidR="00A23041">
        <w:rPr>
          <w:rFonts w:cstheme="minorHAnsi"/>
          <w:sz w:val="24"/>
          <w:szCs w:val="24"/>
        </w:rPr>
        <w:t>no additions to report however had the following updates</w:t>
      </w:r>
      <w:r w:rsidR="004662F9" w:rsidRPr="0078471B">
        <w:rPr>
          <w:rFonts w:cstheme="minorHAnsi"/>
          <w:sz w:val="24"/>
          <w:szCs w:val="24"/>
        </w:rPr>
        <w:t>:</w:t>
      </w:r>
    </w:p>
    <w:p w14:paraId="11EA5AB5" w14:textId="7E2FF50A" w:rsidR="000A1B41" w:rsidRDefault="008B51E7" w:rsidP="008556F9">
      <w:pPr>
        <w:pStyle w:val="ListParagraph"/>
        <w:numPr>
          <w:ilvl w:val="0"/>
          <w:numId w:val="3"/>
        </w:numPr>
        <w:rPr>
          <w:rFonts w:cstheme="minorHAnsi"/>
          <w:sz w:val="24"/>
          <w:szCs w:val="24"/>
        </w:rPr>
      </w:pPr>
      <w:r>
        <w:rPr>
          <w:rFonts w:cstheme="minorHAnsi"/>
          <w:sz w:val="24"/>
          <w:szCs w:val="24"/>
        </w:rPr>
        <w:t xml:space="preserve">Traci </w:t>
      </w:r>
      <w:r w:rsidR="006E4977">
        <w:rPr>
          <w:rFonts w:cstheme="minorHAnsi"/>
          <w:sz w:val="24"/>
          <w:szCs w:val="24"/>
        </w:rPr>
        <w:t>has been asked by UCLA to mentor 2 new directors and will work with them over the next year, about 5 hours of time for the next 5 weeks and about 2 hours a week for the remainder of the year</w:t>
      </w:r>
      <w:r>
        <w:rPr>
          <w:rFonts w:cstheme="minorHAnsi"/>
          <w:sz w:val="24"/>
          <w:szCs w:val="24"/>
        </w:rPr>
        <w:t>.</w:t>
      </w:r>
    </w:p>
    <w:p w14:paraId="7F7701FB" w14:textId="290FDBD5" w:rsidR="00A602BC" w:rsidRDefault="008B51E7" w:rsidP="008556F9">
      <w:pPr>
        <w:pStyle w:val="ListParagraph"/>
        <w:numPr>
          <w:ilvl w:val="0"/>
          <w:numId w:val="3"/>
        </w:numPr>
        <w:rPr>
          <w:rFonts w:cstheme="minorHAnsi"/>
          <w:sz w:val="24"/>
          <w:szCs w:val="24"/>
        </w:rPr>
      </w:pPr>
      <w:r>
        <w:rPr>
          <w:rFonts w:cstheme="minorHAnsi"/>
          <w:sz w:val="24"/>
          <w:szCs w:val="24"/>
        </w:rPr>
        <w:t>Fee for Service -</w:t>
      </w:r>
      <w:r w:rsidR="00A0631D">
        <w:rPr>
          <w:rFonts w:cstheme="minorHAnsi"/>
          <w:sz w:val="24"/>
          <w:szCs w:val="24"/>
        </w:rPr>
        <w:t xml:space="preserve"> $4,000 forecast for next year.  </w:t>
      </w:r>
      <w:r w:rsidR="00F92F54">
        <w:rPr>
          <w:rFonts w:cstheme="minorHAnsi"/>
          <w:sz w:val="24"/>
          <w:szCs w:val="24"/>
        </w:rPr>
        <w:t xml:space="preserve">At the time that we had the weatherization program we had staff who were able to complete these projects.  When we decided to no longer do the weatherization program we lost those qualified staff.  </w:t>
      </w:r>
      <w:r w:rsidR="00F87288">
        <w:rPr>
          <w:rFonts w:cstheme="minorHAnsi"/>
          <w:sz w:val="24"/>
          <w:szCs w:val="24"/>
        </w:rPr>
        <w:t xml:space="preserve">The question was posed whether we should be doing this work as we have difficulty finding qualified staff to complete the projects and no one currently on staff who has the background to supervise. </w:t>
      </w:r>
      <w:r w:rsidR="00CD72C2">
        <w:rPr>
          <w:rFonts w:cstheme="minorHAnsi"/>
          <w:sz w:val="24"/>
          <w:szCs w:val="24"/>
        </w:rPr>
        <w:t xml:space="preserve"> </w:t>
      </w:r>
      <w:r w:rsidR="00A0631D">
        <w:rPr>
          <w:rFonts w:cstheme="minorHAnsi"/>
          <w:sz w:val="24"/>
          <w:szCs w:val="24"/>
        </w:rPr>
        <w:t xml:space="preserve">Ms. </w:t>
      </w:r>
      <w:proofErr w:type="spellStart"/>
      <w:r w:rsidR="00A0631D">
        <w:rPr>
          <w:rFonts w:cstheme="minorHAnsi"/>
          <w:sz w:val="24"/>
          <w:szCs w:val="24"/>
        </w:rPr>
        <w:t>DeLorme</w:t>
      </w:r>
      <w:proofErr w:type="spellEnd"/>
      <w:r w:rsidR="00A0631D">
        <w:rPr>
          <w:rFonts w:cstheme="minorHAnsi"/>
          <w:sz w:val="24"/>
          <w:szCs w:val="24"/>
        </w:rPr>
        <w:t xml:space="preserve"> stated that there were other contractors on the</w:t>
      </w:r>
      <w:r w:rsidR="00241A1B">
        <w:rPr>
          <w:rFonts w:cstheme="minorHAnsi"/>
          <w:sz w:val="24"/>
          <w:szCs w:val="24"/>
        </w:rPr>
        <w:t xml:space="preserve"> HEAP/TA</w:t>
      </w:r>
      <w:r w:rsidR="00A0631D">
        <w:rPr>
          <w:rFonts w:cstheme="minorHAnsi"/>
          <w:sz w:val="24"/>
          <w:szCs w:val="24"/>
        </w:rPr>
        <w:t xml:space="preserve"> list </w:t>
      </w:r>
      <w:r w:rsidR="00CD72C2">
        <w:rPr>
          <w:rFonts w:cstheme="minorHAnsi"/>
          <w:sz w:val="24"/>
          <w:szCs w:val="24"/>
        </w:rPr>
        <w:t xml:space="preserve">of qualified vendors </w:t>
      </w:r>
      <w:r w:rsidR="00A0631D">
        <w:rPr>
          <w:rFonts w:cstheme="minorHAnsi"/>
          <w:sz w:val="24"/>
          <w:szCs w:val="24"/>
        </w:rPr>
        <w:t>and assured that the services are being provided in the county.  Mr. Meyer responded that the decision may be coming but not today.</w:t>
      </w:r>
    </w:p>
    <w:p w14:paraId="69F17C89" w14:textId="377816A0" w:rsidR="00F25B2E" w:rsidRPr="0078471B" w:rsidRDefault="00F25B2E" w:rsidP="00F25B2E">
      <w:pPr>
        <w:rPr>
          <w:rFonts w:cstheme="minorHAnsi"/>
          <w:i/>
          <w:iCs/>
          <w:sz w:val="24"/>
          <w:szCs w:val="24"/>
        </w:rPr>
      </w:pPr>
      <w:r w:rsidRPr="0078471B">
        <w:rPr>
          <w:rFonts w:cstheme="minorHAnsi"/>
          <w:i/>
          <w:iCs/>
          <w:sz w:val="24"/>
          <w:szCs w:val="24"/>
        </w:rPr>
        <w:t xml:space="preserve">Motion to approve </w:t>
      </w:r>
      <w:r>
        <w:rPr>
          <w:rFonts w:cstheme="minorHAnsi"/>
          <w:i/>
          <w:iCs/>
          <w:sz w:val="24"/>
          <w:szCs w:val="24"/>
        </w:rPr>
        <w:t xml:space="preserve">Executive Director’s </w:t>
      </w:r>
      <w:r w:rsidRPr="0078471B">
        <w:rPr>
          <w:rFonts w:cstheme="minorHAnsi"/>
          <w:i/>
          <w:iCs/>
          <w:sz w:val="24"/>
          <w:szCs w:val="24"/>
        </w:rPr>
        <w:t xml:space="preserve">reports made by </w:t>
      </w:r>
      <w:r w:rsidR="008B51E7">
        <w:rPr>
          <w:rFonts w:cstheme="minorHAnsi"/>
          <w:i/>
          <w:iCs/>
          <w:sz w:val="24"/>
          <w:szCs w:val="24"/>
        </w:rPr>
        <w:t>Ms. Hughes</w:t>
      </w:r>
      <w:r w:rsidRPr="0078471B">
        <w:rPr>
          <w:rFonts w:cstheme="minorHAnsi"/>
          <w:i/>
          <w:iCs/>
          <w:sz w:val="24"/>
          <w:szCs w:val="24"/>
        </w:rPr>
        <w:t xml:space="preserve">, Seconded by </w:t>
      </w:r>
      <w:r w:rsidR="008B51E7">
        <w:rPr>
          <w:rFonts w:cstheme="minorHAnsi"/>
          <w:i/>
          <w:iCs/>
          <w:sz w:val="24"/>
          <w:szCs w:val="24"/>
        </w:rPr>
        <w:t xml:space="preserve">Ms. </w:t>
      </w:r>
      <w:proofErr w:type="spellStart"/>
      <w:r w:rsidR="008B51E7">
        <w:rPr>
          <w:rFonts w:cstheme="minorHAnsi"/>
          <w:i/>
          <w:iCs/>
          <w:sz w:val="24"/>
          <w:szCs w:val="24"/>
        </w:rPr>
        <w:t>DeLorme</w:t>
      </w:r>
      <w:proofErr w:type="spellEnd"/>
      <w:r w:rsidRPr="0078471B">
        <w:rPr>
          <w:rFonts w:cstheme="minorHAnsi"/>
          <w:i/>
          <w:iCs/>
          <w:sz w:val="24"/>
          <w:szCs w:val="24"/>
        </w:rPr>
        <w:t>, Unanimously Approved, Carried.</w:t>
      </w:r>
    </w:p>
    <w:p w14:paraId="55450F46" w14:textId="3D2942E9" w:rsidR="00CD3ACD" w:rsidRDefault="00580A91" w:rsidP="00F25B2E">
      <w:pPr>
        <w:pStyle w:val="NoSpacing"/>
        <w:rPr>
          <w:rFonts w:cstheme="minorHAnsi"/>
          <w:b/>
          <w:sz w:val="24"/>
          <w:szCs w:val="24"/>
        </w:rPr>
      </w:pPr>
      <w:r w:rsidRPr="0078471B">
        <w:rPr>
          <w:rFonts w:cstheme="minorHAnsi"/>
          <w:i/>
          <w:iCs/>
          <w:sz w:val="24"/>
          <w:szCs w:val="24"/>
        </w:rPr>
        <w:t xml:space="preserve"> </w:t>
      </w:r>
      <w:r w:rsidR="00DC70AA" w:rsidRPr="0078471B">
        <w:rPr>
          <w:rFonts w:cstheme="minorHAnsi"/>
          <w:b/>
          <w:sz w:val="24"/>
          <w:szCs w:val="24"/>
        </w:rPr>
        <w:t>Action Items/</w:t>
      </w:r>
      <w:r w:rsidR="00CD3ACD" w:rsidRPr="0078471B">
        <w:rPr>
          <w:rFonts w:cstheme="minorHAnsi"/>
          <w:b/>
          <w:sz w:val="24"/>
          <w:szCs w:val="24"/>
        </w:rPr>
        <w:t>New Business:</w:t>
      </w:r>
    </w:p>
    <w:p w14:paraId="72F8C85F" w14:textId="0F727F0A" w:rsidR="00654982" w:rsidRDefault="00EE0BC1" w:rsidP="008556F9">
      <w:pPr>
        <w:pStyle w:val="NoSpacing"/>
        <w:numPr>
          <w:ilvl w:val="0"/>
          <w:numId w:val="4"/>
        </w:numPr>
        <w:rPr>
          <w:rFonts w:cstheme="minorHAnsi"/>
          <w:bCs/>
          <w:sz w:val="24"/>
          <w:szCs w:val="24"/>
        </w:rPr>
      </w:pPr>
      <w:r>
        <w:rPr>
          <w:rFonts w:cstheme="minorHAnsi"/>
          <w:bCs/>
          <w:sz w:val="24"/>
          <w:szCs w:val="24"/>
        </w:rPr>
        <w:t xml:space="preserve">Approval of the </w:t>
      </w:r>
      <w:r w:rsidR="005735BE">
        <w:rPr>
          <w:rFonts w:cstheme="minorHAnsi"/>
          <w:bCs/>
          <w:sz w:val="24"/>
          <w:szCs w:val="24"/>
        </w:rPr>
        <w:t>2021/2022 F</w:t>
      </w:r>
      <w:r>
        <w:rPr>
          <w:rFonts w:cstheme="minorHAnsi"/>
          <w:bCs/>
          <w:sz w:val="24"/>
          <w:szCs w:val="24"/>
        </w:rPr>
        <w:t xml:space="preserve">ull </w:t>
      </w:r>
      <w:r w:rsidR="005735BE">
        <w:rPr>
          <w:rFonts w:cstheme="minorHAnsi"/>
          <w:bCs/>
          <w:sz w:val="24"/>
          <w:szCs w:val="24"/>
        </w:rPr>
        <w:t>Agency</w:t>
      </w:r>
      <w:r>
        <w:rPr>
          <w:rFonts w:cstheme="minorHAnsi"/>
          <w:bCs/>
          <w:sz w:val="24"/>
          <w:szCs w:val="24"/>
        </w:rPr>
        <w:t xml:space="preserve"> Budget</w:t>
      </w:r>
    </w:p>
    <w:p w14:paraId="42AD7DC2" w14:textId="7E7A34E4" w:rsidR="007D3461" w:rsidRPr="007D3461" w:rsidRDefault="007D3461" w:rsidP="007D3461">
      <w:pPr>
        <w:pStyle w:val="NoSpacing"/>
        <w:ind w:left="720"/>
        <w:rPr>
          <w:rFonts w:cstheme="minorHAnsi"/>
          <w:bCs/>
          <w:i/>
          <w:iCs/>
          <w:sz w:val="24"/>
          <w:szCs w:val="24"/>
        </w:rPr>
      </w:pPr>
      <w:r>
        <w:rPr>
          <w:rFonts w:cstheme="minorHAnsi"/>
          <w:bCs/>
          <w:i/>
          <w:iCs/>
          <w:sz w:val="24"/>
          <w:szCs w:val="24"/>
        </w:rPr>
        <w:t xml:space="preserve">Motion to </w:t>
      </w:r>
      <w:r w:rsidR="00EE0BC1">
        <w:rPr>
          <w:rFonts w:cstheme="minorHAnsi"/>
          <w:bCs/>
          <w:i/>
          <w:iCs/>
          <w:sz w:val="24"/>
          <w:szCs w:val="24"/>
        </w:rPr>
        <w:t xml:space="preserve">approve and </w:t>
      </w:r>
      <w:r>
        <w:rPr>
          <w:rFonts w:cstheme="minorHAnsi"/>
          <w:bCs/>
          <w:i/>
          <w:iCs/>
          <w:sz w:val="24"/>
          <w:szCs w:val="24"/>
        </w:rPr>
        <w:t xml:space="preserve">accept </w:t>
      </w:r>
      <w:r w:rsidR="00786408">
        <w:rPr>
          <w:rFonts w:cstheme="minorHAnsi"/>
          <w:bCs/>
          <w:i/>
          <w:iCs/>
          <w:sz w:val="24"/>
          <w:szCs w:val="24"/>
        </w:rPr>
        <w:t xml:space="preserve">the </w:t>
      </w:r>
      <w:r w:rsidR="00EE0BC1">
        <w:rPr>
          <w:rFonts w:cstheme="minorHAnsi"/>
          <w:bCs/>
          <w:i/>
          <w:iCs/>
          <w:sz w:val="24"/>
          <w:szCs w:val="24"/>
        </w:rPr>
        <w:t xml:space="preserve">budget as presented </w:t>
      </w:r>
      <w:r>
        <w:rPr>
          <w:rFonts w:cstheme="minorHAnsi"/>
          <w:bCs/>
          <w:i/>
          <w:iCs/>
          <w:sz w:val="24"/>
          <w:szCs w:val="24"/>
        </w:rPr>
        <w:t>made by Mr</w:t>
      </w:r>
      <w:r w:rsidR="00EE0BC1">
        <w:rPr>
          <w:rFonts w:cstheme="minorHAnsi"/>
          <w:bCs/>
          <w:i/>
          <w:iCs/>
          <w:sz w:val="24"/>
          <w:szCs w:val="24"/>
        </w:rPr>
        <w:t>. Dingman</w:t>
      </w:r>
      <w:r>
        <w:rPr>
          <w:rFonts w:cstheme="minorHAnsi"/>
          <w:bCs/>
          <w:i/>
          <w:iCs/>
          <w:sz w:val="24"/>
          <w:szCs w:val="24"/>
        </w:rPr>
        <w:t xml:space="preserve">, Seconded by Ms. </w:t>
      </w:r>
      <w:r w:rsidR="00EE0BC1">
        <w:rPr>
          <w:rFonts w:cstheme="minorHAnsi"/>
          <w:bCs/>
          <w:i/>
          <w:iCs/>
          <w:sz w:val="24"/>
          <w:szCs w:val="24"/>
        </w:rPr>
        <w:t>Michaels</w:t>
      </w:r>
      <w:r>
        <w:rPr>
          <w:rFonts w:cstheme="minorHAnsi"/>
          <w:bCs/>
          <w:i/>
          <w:iCs/>
          <w:sz w:val="24"/>
          <w:szCs w:val="24"/>
        </w:rPr>
        <w:t xml:space="preserve">, Unanimously </w:t>
      </w:r>
      <w:r w:rsidR="005328B0">
        <w:rPr>
          <w:rFonts w:cstheme="minorHAnsi"/>
          <w:bCs/>
          <w:i/>
          <w:iCs/>
          <w:sz w:val="24"/>
          <w:szCs w:val="24"/>
        </w:rPr>
        <w:t xml:space="preserve">Approved, </w:t>
      </w:r>
      <w:r>
        <w:rPr>
          <w:rFonts w:cstheme="minorHAnsi"/>
          <w:bCs/>
          <w:i/>
          <w:iCs/>
          <w:sz w:val="24"/>
          <w:szCs w:val="24"/>
        </w:rPr>
        <w:t xml:space="preserve">Carried.   </w:t>
      </w:r>
    </w:p>
    <w:p w14:paraId="1B0CCF90" w14:textId="2BAFB679" w:rsidR="00FB0C88" w:rsidRDefault="00FB0C88" w:rsidP="007D3461">
      <w:pPr>
        <w:pStyle w:val="NoSpacing"/>
        <w:rPr>
          <w:rFonts w:cstheme="minorHAnsi"/>
          <w:bCs/>
          <w:sz w:val="24"/>
          <w:szCs w:val="24"/>
        </w:rPr>
      </w:pPr>
    </w:p>
    <w:p w14:paraId="0EF81335" w14:textId="38B26008" w:rsidR="007D3461" w:rsidRDefault="00EE0BC1" w:rsidP="008556F9">
      <w:pPr>
        <w:pStyle w:val="NoSpacing"/>
        <w:numPr>
          <w:ilvl w:val="0"/>
          <w:numId w:val="4"/>
        </w:numPr>
        <w:rPr>
          <w:rFonts w:cstheme="minorHAnsi"/>
          <w:bCs/>
          <w:sz w:val="24"/>
          <w:szCs w:val="24"/>
        </w:rPr>
      </w:pPr>
      <w:r>
        <w:rPr>
          <w:rFonts w:cstheme="minorHAnsi"/>
          <w:bCs/>
          <w:sz w:val="24"/>
          <w:szCs w:val="24"/>
        </w:rPr>
        <w:t>Approval of the</w:t>
      </w:r>
      <w:r w:rsidR="004077FD">
        <w:rPr>
          <w:rFonts w:cstheme="minorHAnsi"/>
          <w:bCs/>
          <w:sz w:val="24"/>
          <w:szCs w:val="24"/>
        </w:rPr>
        <w:t xml:space="preserve"> revised</w:t>
      </w:r>
      <w:r>
        <w:rPr>
          <w:rFonts w:cstheme="minorHAnsi"/>
          <w:bCs/>
          <w:sz w:val="24"/>
          <w:szCs w:val="24"/>
        </w:rPr>
        <w:t xml:space="preserve"> Fiscal Policies and Procedures</w:t>
      </w:r>
    </w:p>
    <w:p w14:paraId="32DEC7C1" w14:textId="276917FC" w:rsidR="00966AEF" w:rsidRDefault="00966AEF" w:rsidP="00786408">
      <w:pPr>
        <w:pStyle w:val="NoSpacing"/>
        <w:ind w:left="720"/>
        <w:rPr>
          <w:rFonts w:cstheme="minorHAnsi"/>
          <w:bCs/>
          <w:i/>
          <w:iCs/>
          <w:sz w:val="24"/>
          <w:szCs w:val="24"/>
        </w:rPr>
      </w:pPr>
      <w:r>
        <w:rPr>
          <w:rFonts w:cstheme="minorHAnsi"/>
          <w:bCs/>
          <w:i/>
          <w:iCs/>
          <w:sz w:val="24"/>
          <w:szCs w:val="24"/>
        </w:rPr>
        <w:lastRenderedPageBreak/>
        <w:t xml:space="preserve">Motion to </w:t>
      </w:r>
      <w:r w:rsidR="00FB3699">
        <w:rPr>
          <w:rFonts w:cstheme="minorHAnsi"/>
          <w:bCs/>
          <w:i/>
          <w:iCs/>
          <w:sz w:val="24"/>
          <w:szCs w:val="24"/>
        </w:rPr>
        <w:t>approve</w:t>
      </w:r>
      <w:r w:rsidR="004077FD">
        <w:rPr>
          <w:rFonts w:cstheme="minorHAnsi"/>
          <w:bCs/>
          <w:i/>
          <w:iCs/>
          <w:sz w:val="24"/>
          <w:szCs w:val="24"/>
        </w:rPr>
        <w:t xml:space="preserve"> and accept</w:t>
      </w:r>
      <w:r w:rsidR="00FB3699">
        <w:rPr>
          <w:rFonts w:cstheme="minorHAnsi"/>
          <w:bCs/>
          <w:i/>
          <w:iCs/>
          <w:sz w:val="24"/>
          <w:szCs w:val="24"/>
        </w:rPr>
        <w:t xml:space="preserve"> the</w:t>
      </w:r>
      <w:r w:rsidR="004077FD">
        <w:rPr>
          <w:rFonts w:cstheme="minorHAnsi"/>
          <w:bCs/>
          <w:i/>
          <w:iCs/>
          <w:sz w:val="24"/>
          <w:szCs w:val="24"/>
        </w:rPr>
        <w:t xml:space="preserve"> revised</w:t>
      </w:r>
      <w:r w:rsidR="00FB3699">
        <w:rPr>
          <w:rFonts w:cstheme="minorHAnsi"/>
          <w:bCs/>
          <w:i/>
          <w:iCs/>
          <w:sz w:val="24"/>
          <w:szCs w:val="24"/>
        </w:rPr>
        <w:t xml:space="preserve"> </w:t>
      </w:r>
      <w:r w:rsidR="004077FD">
        <w:rPr>
          <w:rFonts w:cstheme="minorHAnsi"/>
          <w:bCs/>
          <w:i/>
          <w:iCs/>
          <w:sz w:val="24"/>
          <w:szCs w:val="24"/>
        </w:rPr>
        <w:t>Fiscal Policies and Procedures</w:t>
      </w:r>
      <w:r w:rsidR="00FB0C88">
        <w:rPr>
          <w:rFonts w:cstheme="minorHAnsi"/>
          <w:bCs/>
          <w:i/>
          <w:iCs/>
          <w:sz w:val="24"/>
          <w:szCs w:val="24"/>
        </w:rPr>
        <w:t xml:space="preserve"> </w:t>
      </w:r>
      <w:r>
        <w:rPr>
          <w:rFonts w:cstheme="minorHAnsi"/>
          <w:bCs/>
          <w:i/>
          <w:iCs/>
          <w:sz w:val="24"/>
          <w:szCs w:val="24"/>
        </w:rPr>
        <w:t xml:space="preserve">made by </w:t>
      </w:r>
      <w:r w:rsidR="004077FD">
        <w:rPr>
          <w:rFonts w:cstheme="minorHAnsi"/>
          <w:bCs/>
          <w:i/>
          <w:iCs/>
          <w:sz w:val="24"/>
          <w:szCs w:val="24"/>
        </w:rPr>
        <w:t>Mr. Dingman</w:t>
      </w:r>
      <w:r>
        <w:rPr>
          <w:rFonts w:cstheme="minorHAnsi"/>
          <w:bCs/>
          <w:i/>
          <w:iCs/>
          <w:sz w:val="24"/>
          <w:szCs w:val="24"/>
        </w:rPr>
        <w:t xml:space="preserve">, Seconded by </w:t>
      </w:r>
      <w:r w:rsidR="004077FD">
        <w:rPr>
          <w:rFonts w:cstheme="minorHAnsi"/>
          <w:bCs/>
          <w:i/>
          <w:iCs/>
          <w:sz w:val="24"/>
          <w:szCs w:val="24"/>
        </w:rPr>
        <w:t>Mr. Hogan</w:t>
      </w:r>
      <w:r>
        <w:rPr>
          <w:rFonts w:cstheme="minorHAnsi"/>
          <w:bCs/>
          <w:i/>
          <w:iCs/>
          <w:sz w:val="24"/>
          <w:szCs w:val="24"/>
        </w:rPr>
        <w:t>, Unanimously Approved, Carried.</w:t>
      </w:r>
    </w:p>
    <w:p w14:paraId="49E307D6" w14:textId="74233BD7" w:rsidR="00966AEF" w:rsidRDefault="00966AEF" w:rsidP="00966AEF">
      <w:pPr>
        <w:pStyle w:val="NoSpacing"/>
        <w:rPr>
          <w:rFonts w:cstheme="minorHAnsi"/>
          <w:bCs/>
          <w:sz w:val="24"/>
          <w:szCs w:val="24"/>
        </w:rPr>
      </w:pPr>
    </w:p>
    <w:p w14:paraId="06BB8F0A" w14:textId="646B1446" w:rsidR="00F402AE" w:rsidRDefault="00F402AE" w:rsidP="00966AEF">
      <w:pPr>
        <w:pStyle w:val="NoSpacing"/>
        <w:rPr>
          <w:rFonts w:cstheme="minorHAnsi"/>
          <w:bCs/>
          <w:sz w:val="24"/>
          <w:szCs w:val="24"/>
        </w:rPr>
      </w:pPr>
    </w:p>
    <w:p w14:paraId="7AF5B09F" w14:textId="77777777" w:rsidR="00F402AE" w:rsidRDefault="00F402AE" w:rsidP="00966AEF">
      <w:pPr>
        <w:pStyle w:val="NoSpacing"/>
        <w:rPr>
          <w:rFonts w:cstheme="minorHAnsi"/>
          <w:bCs/>
          <w:sz w:val="24"/>
          <w:szCs w:val="24"/>
        </w:rPr>
      </w:pPr>
    </w:p>
    <w:p w14:paraId="007E6790" w14:textId="3FECCABE" w:rsidR="00786408" w:rsidRPr="00786408" w:rsidRDefault="005735BE" w:rsidP="008556F9">
      <w:pPr>
        <w:pStyle w:val="NoSpacing"/>
        <w:numPr>
          <w:ilvl w:val="0"/>
          <w:numId w:val="4"/>
        </w:numPr>
        <w:rPr>
          <w:rFonts w:cstheme="minorHAnsi"/>
          <w:bCs/>
          <w:i/>
          <w:iCs/>
          <w:sz w:val="24"/>
          <w:szCs w:val="24"/>
        </w:rPr>
      </w:pPr>
      <w:r>
        <w:rPr>
          <w:rFonts w:cstheme="minorHAnsi"/>
          <w:bCs/>
          <w:sz w:val="24"/>
          <w:szCs w:val="24"/>
        </w:rPr>
        <w:t>Approval of Head Start NFS Waiver</w:t>
      </w:r>
    </w:p>
    <w:p w14:paraId="3A117D59" w14:textId="04CE6619" w:rsidR="007D3461" w:rsidRPr="00786408" w:rsidRDefault="007D3461" w:rsidP="00786408">
      <w:pPr>
        <w:pStyle w:val="NoSpacing"/>
        <w:ind w:left="720"/>
        <w:rPr>
          <w:rFonts w:cstheme="minorHAnsi"/>
          <w:bCs/>
          <w:i/>
          <w:iCs/>
          <w:sz w:val="24"/>
          <w:szCs w:val="24"/>
        </w:rPr>
      </w:pPr>
      <w:r w:rsidRPr="00786408">
        <w:rPr>
          <w:rFonts w:cstheme="minorHAnsi"/>
          <w:bCs/>
          <w:i/>
          <w:iCs/>
          <w:sz w:val="24"/>
          <w:szCs w:val="24"/>
        </w:rPr>
        <w:t xml:space="preserve">Motion to approve </w:t>
      </w:r>
      <w:r w:rsidR="005735BE">
        <w:rPr>
          <w:rFonts w:cstheme="minorHAnsi"/>
          <w:bCs/>
          <w:i/>
          <w:iCs/>
          <w:sz w:val="24"/>
          <w:szCs w:val="24"/>
        </w:rPr>
        <w:t>and accept the Head Start Non-Federal Share Waiver</w:t>
      </w:r>
      <w:r w:rsidRPr="00786408">
        <w:rPr>
          <w:rFonts w:cstheme="minorHAnsi"/>
          <w:bCs/>
          <w:i/>
          <w:iCs/>
          <w:sz w:val="24"/>
          <w:szCs w:val="24"/>
        </w:rPr>
        <w:t xml:space="preserve"> made by </w:t>
      </w:r>
      <w:r w:rsidR="005735BE">
        <w:rPr>
          <w:rFonts w:cstheme="minorHAnsi"/>
          <w:bCs/>
          <w:i/>
          <w:iCs/>
          <w:sz w:val="24"/>
          <w:szCs w:val="24"/>
        </w:rPr>
        <w:t>Ms. Hughes</w:t>
      </w:r>
      <w:r w:rsidRPr="00786408">
        <w:rPr>
          <w:rFonts w:cstheme="minorHAnsi"/>
          <w:bCs/>
          <w:i/>
          <w:iCs/>
          <w:sz w:val="24"/>
          <w:szCs w:val="24"/>
        </w:rPr>
        <w:t xml:space="preserve">, Seconded by </w:t>
      </w:r>
      <w:r w:rsidR="005735BE">
        <w:rPr>
          <w:rFonts w:cstheme="minorHAnsi"/>
          <w:bCs/>
          <w:i/>
          <w:iCs/>
          <w:sz w:val="24"/>
          <w:szCs w:val="24"/>
        </w:rPr>
        <w:t>Mr. Hogan</w:t>
      </w:r>
      <w:r w:rsidRPr="00786408">
        <w:rPr>
          <w:rFonts w:cstheme="minorHAnsi"/>
          <w:bCs/>
          <w:i/>
          <w:iCs/>
          <w:sz w:val="24"/>
          <w:szCs w:val="24"/>
        </w:rPr>
        <w:t>, Unanimously Approved, Carried.</w:t>
      </w:r>
    </w:p>
    <w:p w14:paraId="0A75E1AD" w14:textId="675F6424" w:rsidR="007D3461" w:rsidRPr="007D3461" w:rsidRDefault="007D3461" w:rsidP="007D3461">
      <w:pPr>
        <w:pStyle w:val="NoSpacing"/>
        <w:rPr>
          <w:rFonts w:cstheme="minorHAnsi"/>
          <w:bCs/>
          <w:i/>
          <w:iCs/>
          <w:sz w:val="24"/>
          <w:szCs w:val="24"/>
        </w:rPr>
      </w:pPr>
    </w:p>
    <w:p w14:paraId="51919F0E" w14:textId="33D51608" w:rsidR="007D3461" w:rsidRDefault="005735BE" w:rsidP="008556F9">
      <w:pPr>
        <w:pStyle w:val="NoSpacing"/>
        <w:numPr>
          <w:ilvl w:val="0"/>
          <w:numId w:val="4"/>
        </w:numPr>
        <w:rPr>
          <w:rFonts w:cstheme="minorHAnsi"/>
          <w:bCs/>
          <w:sz w:val="24"/>
          <w:szCs w:val="24"/>
        </w:rPr>
      </w:pPr>
      <w:r>
        <w:rPr>
          <w:rFonts w:cstheme="minorHAnsi"/>
          <w:bCs/>
          <w:sz w:val="24"/>
          <w:szCs w:val="24"/>
        </w:rPr>
        <w:t xml:space="preserve">Approval of the 3/31/20 401(k) and Defined Benefit Plan audits </w:t>
      </w:r>
    </w:p>
    <w:p w14:paraId="175BD899" w14:textId="2CC9F972" w:rsidR="008435A9" w:rsidRDefault="008435A9" w:rsidP="00786408">
      <w:pPr>
        <w:pStyle w:val="NoSpacing"/>
        <w:ind w:left="720"/>
        <w:rPr>
          <w:rFonts w:cstheme="minorHAnsi"/>
          <w:bCs/>
          <w:i/>
          <w:iCs/>
          <w:sz w:val="24"/>
          <w:szCs w:val="24"/>
        </w:rPr>
      </w:pPr>
      <w:r>
        <w:rPr>
          <w:rFonts w:cstheme="minorHAnsi"/>
          <w:bCs/>
          <w:i/>
          <w:iCs/>
          <w:sz w:val="24"/>
          <w:szCs w:val="24"/>
        </w:rPr>
        <w:t xml:space="preserve">Motion to approve </w:t>
      </w:r>
      <w:r w:rsidR="005735BE">
        <w:rPr>
          <w:rFonts w:cstheme="minorHAnsi"/>
          <w:bCs/>
          <w:i/>
          <w:iCs/>
          <w:sz w:val="24"/>
          <w:szCs w:val="24"/>
        </w:rPr>
        <w:t>and accept the 3/31/20 401(k) and Defined Benefit</w:t>
      </w:r>
      <w:r w:rsidR="006E4977">
        <w:rPr>
          <w:rFonts w:cstheme="minorHAnsi"/>
          <w:bCs/>
          <w:i/>
          <w:iCs/>
          <w:sz w:val="24"/>
          <w:szCs w:val="24"/>
        </w:rPr>
        <w:t xml:space="preserve"> Pension</w:t>
      </w:r>
      <w:r w:rsidR="005735BE">
        <w:rPr>
          <w:rFonts w:cstheme="minorHAnsi"/>
          <w:bCs/>
          <w:i/>
          <w:iCs/>
          <w:sz w:val="24"/>
          <w:szCs w:val="24"/>
        </w:rPr>
        <w:t xml:space="preserve"> Plan audits</w:t>
      </w:r>
      <w:r>
        <w:rPr>
          <w:rFonts w:cstheme="minorHAnsi"/>
          <w:bCs/>
          <w:i/>
          <w:iCs/>
          <w:sz w:val="24"/>
          <w:szCs w:val="24"/>
        </w:rPr>
        <w:t xml:space="preserve"> made by Mr. Dingman, Seconded by </w:t>
      </w:r>
      <w:r w:rsidR="005735BE">
        <w:rPr>
          <w:rFonts w:cstheme="minorHAnsi"/>
          <w:bCs/>
          <w:i/>
          <w:iCs/>
          <w:sz w:val="24"/>
          <w:szCs w:val="24"/>
        </w:rPr>
        <w:t>Ms. Colvin</w:t>
      </w:r>
      <w:r>
        <w:rPr>
          <w:rFonts w:cstheme="minorHAnsi"/>
          <w:bCs/>
          <w:i/>
          <w:iCs/>
          <w:sz w:val="24"/>
          <w:szCs w:val="24"/>
        </w:rPr>
        <w:t>, Unanimously Approved, Carried.</w:t>
      </w:r>
    </w:p>
    <w:p w14:paraId="5B736527" w14:textId="77777777" w:rsidR="006E4977" w:rsidRPr="006E4977" w:rsidRDefault="006E4977" w:rsidP="00786408">
      <w:pPr>
        <w:pStyle w:val="NoSpacing"/>
        <w:ind w:left="720"/>
        <w:rPr>
          <w:rFonts w:cstheme="minorHAnsi"/>
          <w:bCs/>
          <w:sz w:val="24"/>
          <w:szCs w:val="24"/>
        </w:rPr>
      </w:pPr>
    </w:p>
    <w:p w14:paraId="317F8EFB" w14:textId="141698A7" w:rsidR="005735BE" w:rsidRDefault="005735BE" w:rsidP="005735BE">
      <w:pPr>
        <w:pStyle w:val="NoSpacing"/>
        <w:numPr>
          <w:ilvl w:val="0"/>
          <w:numId w:val="4"/>
        </w:numPr>
        <w:rPr>
          <w:rFonts w:cstheme="minorHAnsi"/>
          <w:bCs/>
          <w:sz w:val="24"/>
          <w:szCs w:val="24"/>
        </w:rPr>
      </w:pPr>
      <w:r>
        <w:rPr>
          <w:rFonts w:cstheme="minorHAnsi"/>
          <w:bCs/>
          <w:sz w:val="24"/>
          <w:szCs w:val="24"/>
        </w:rPr>
        <w:t xml:space="preserve">Approval of renewal of terms </w:t>
      </w:r>
      <w:r w:rsidR="006E4977">
        <w:rPr>
          <w:rFonts w:cstheme="minorHAnsi"/>
          <w:bCs/>
          <w:sz w:val="24"/>
          <w:szCs w:val="24"/>
        </w:rPr>
        <w:t xml:space="preserve">of 3/31/2021 </w:t>
      </w:r>
      <w:r>
        <w:rPr>
          <w:rFonts w:cstheme="minorHAnsi"/>
          <w:bCs/>
          <w:sz w:val="24"/>
          <w:szCs w:val="24"/>
        </w:rPr>
        <w:t>for the following board members:</w:t>
      </w:r>
    </w:p>
    <w:p w14:paraId="4BA95C6E" w14:textId="2632E1B8" w:rsidR="005735BE" w:rsidRDefault="005735BE" w:rsidP="005735BE">
      <w:pPr>
        <w:pStyle w:val="NoSpacing"/>
        <w:numPr>
          <w:ilvl w:val="1"/>
          <w:numId w:val="6"/>
        </w:numPr>
        <w:rPr>
          <w:rFonts w:cstheme="minorHAnsi"/>
          <w:bCs/>
          <w:sz w:val="24"/>
          <w:szCs w:val="24"/>
        </w:rPr>
      </w:pPr>
      <w:r>
        <w:rPr>
          <w:rFonts w:cstheme="minorHAnsi"/>
          <w:bCs/>
          <w:sz w:val="24"/>
          <w:szCs w:val="24"/>
        </w:rPr>
        <w:t>Cierra Colvin</w:t>
      </w:r>
    </w:p>
    <w:p w14:paraId="090A0A84" w14:textId="26491FD1" w:rsidR="005735BE" w:rsidRDefault="005735BE" w:rsidP="005735BE">
      <w:pPr>
        <w:pStyle w:val="NoSpacing"/>
        <w:numPr>
          <w:ilvl w:val="1"/>
          <w:numId w:val="6"/>
        </w:numPr>
        <w:rPr>
          <w:rFonts w:cstheme="minorHAnsi"/>
          <w:bCs/>
          <w:sz w:val="24"/>
          <w:szCs w:val="24"/>
        </w:rPr>
      </w:pPr>
      <w:r>
        <w:rPr>
          <w:rFonts w:cstheme="minorHAnsi"/>
          <w:bCs/>
          <w:sz w:val="24"/>
          <w:szCs w:val="24"/>
        </w:rPr>
        <w:t>Robert Dingman</w:t>
      </w:r>
    </w:p>
    <w:p w14:paraId="5E5650F1" w14:textId="19A34489" w:rsidR="005735BE" w:rsidRDefault="005735BE" w:rsidP="005735BE">
      <w:pPr>
        <w:pStyle w:val="NoSpacing"/>
        <w:numPr>
          <w:ilvl w:val="1"/>
          <w:numId w:val="6"/>
        </w:numPr>
        <w:rPr>
          <w:rFonts w:cstheme="minorHAnsi"/>
          <w:bCs/>
          <w:sz w:val="24"/>
          <w:szCs w:val="24"/>
        </w:rPr>
      </w:pPr>
      <w:r>
        <w:rPr>
          <w:rFonts w:cstheme="minorHAnsi"/>
          <w:bCs/>
          <w:sz w:val="24"/>
          <w:szCs w:val="24"/>
        </w:rPr>
        <w:t xml:space="preserve">Tammy </w:t>
      </w:r>
      <w:proofErr w:type="spellStart"/>
      <w:r>
        <w:rPr>
          <w:rFonts w:cstheme="minorHAnsi"/>
          <w:bCs/>
          <w:sz w:val="24"/>
          <w:szCs w:val="24"/>
        </w:rPr>
        <w:t>DeLorme</w:t>
      </w:r>
      <w:proofErr w:type="spellEnd"/>
      <w:r>
        <w:rPr>
          <w:rFonts w:cstheme="minorHAnsi"/>
          <w:bCs/>
          <w:sz w:val="24"/>
          <w:szCs w:val="24"/>
        </w:rPr>
        <w:t xml:space="preserve"> – pending receipt of Petition to Serve</w:t>
      </w:r>
      <w:r w:rsidR="006E4977">
        <w:rPr>
          <w:rFonts w:cstheme="minorHAnsi"/>
          <w:bCs/>
          <w:sz w:val="24"/>
          <w:szCs w:val="24"/>
        </w:rPr>
        <w:t xml:space="preserve"> – Traci will reach out our CSBG analyst in light of COVID and how we can do this.</w:t>
      </w:r>
    </w:p>
    <w:p w14:paraId="199C99A9" w14:textId="50617C3E" w:rsidR="005735BE" w:rsidRDefault="005735BE" w:rsidP="005735BE">
      <w:pPr>
        <w:pStyle w:val="NoSpacing"/>
        <w:numPr>
          <w:ilvl w:val="1"/>
          <w:numId w:val="6"/>
        </w:numPr>
        <w:rPr>
          <w:rFonts w:cstheme="minorHAnsi"/>
          <w:bCs/>
          <w:sz w:val="24"/>
          <w:szCs w:val="24"/>
        </w:rPr>
      </w:pPr>
      <w:r>
        <w:rPr>
          <w:rFonts w:cstheme="minorHAnsi"/>
          <w:bCs/>
          <w:sz w:val="24"/>
          <w:szCs w:val="24"/>
        </w:rPr>
        <w:t>Susan Hughes – pending receipt of Petition to Serve</w:t>
      </w:r>
    </w:p>
    <w:p w14:paraId="571555F3" w14:textId="2EBFDCC8" w:rsidR="005735BE" w:rsidRDefault="005735BE" w:rsidP="005735BE">
      <w:pPr>
        <w:pStyle w:val="NoSpacing"/>
        <w:numPr>
          <w:ilvl w:val="1"/>
          <w:numId w:val="6"/>
        </w:numPr>
        <w:rPr>
          <w:rFonts w:cstheme="minorHAnsi"/>
          <w:bCs/>
          <w:sz w:val="24"/>
          <w:szCs w:val="24"/>
        </w:rPr>
      </w:pPr>
      <w:r>
        <w:rPr>
          <w:rFonts w:cstheme="minorHAnsi"/>
          <w:bCs/>
          <w:sz w:val="24"/>
          <w:szCs w:val="24"/>
        </w:rPr>
        <w:t>Benjamin Bishop</w:t>
      </w:r>
    </w:p>
    <w:p w14:paraId="1185C11F" w14:textId="08DD3955" w:rsidR="005735BE" w:rsidRDefault="005735BE" w:rsidP="005735BE">
      <w:pPr>
        <w:pStyle w:val="NoSpacing"/>
        <w:numPr>
          <w:ilvl w:val="1"/>
          <w:numId w:val="6"/>
        </w:numPr>
        <w:rPr>
          <w:rFonts w:cstheme="minorHAnsi"/>
          <w:bCs/>
          <w:sz w:val="24"/>
          <w:szCs w:val="24"/>
        </w:rPr>
      </w:pPr>
      <w:r>
        <w:rPr>
          <w:rFonts w:cstheme="minorHAnsi"/>
          <w:bCs/>
          <w:sz w:val="24"/>
          <w:szCs w:val="24"/>
        </w:rPr>
        <w:t>Dana Hogan</w:t>
      </w:r>
    </w:p>
    <w:p w14:paraId="29ED15EC" w14:textId="46E838C1" w:rsidR="005735BE" w:rsidRDefault="005735BE" w:rsidP="005735BE">
      <w:pPr>
        <w:pStyle w:val="NoSpacing"/>
        <w:numPr>
          <w:ilvl w:val="1"/>
          <w:numId w:val="6"/>
        </w:numPr>
        <w:rPr>
          <w:rFonts w:cstheme="minorHAnsi"/>
          <w:bCs/>
          <w:sz w:val="24"/>
          <w:szCs w:val="24"/>
        </w:rPr>
      </w:pPr>
      <w:r>
        <w:rPr>
          <w:rFonts w:cstheme="minorHAnsi"/>
          <w:bCs/>
          <w:sz w:val="24"/>
          <w:szCs w:val="24"/>
        </w:rPr>
        <w:t>Rebecca Raymond</w:t>
      </w:r>
    </w:p>
    <w:p w14:paraId="55D622F9" w14:textId="6A9781B8" w:rsidR="005735BE" w:rsidRDefault="005735BE" w:rsidP="005735BE">
      <w:pPr>
        <w:pStyle w:val="NoSpacing"/>
        <w:ind w:left="360"/>
        <w:rPr>
          <w:rFonts w:cstheme="minorHAnsi"/>
          <w:bCs/>
          <w:i/>
          <w:iCs/>
          <w:sz w:val="24"/>
          <w:szCs w:val="24"/>
        </w:rPr>
      </w:pPr>
      <w:r>
        <w:rPr>
          <w:rFonts w:cstheme="minorHAnsi"/>
          <w:bCs/>
          <w:i/>
          <w:iCs/>
          <w:sz w:val="24"/>
          <w:szCs w:val="24"/>
        </w:rPr>
        <w:t xml:space="preserve">Motion to </w:t>
      </w:r>
      <w:r w:rsidR="006E4977">
        <w:rPr>
          <w:rFonts w:cstheme="minorHAnsi"/>
          <w:bCs/>
          <w:i/>
          <w:iCs/>
          <w:sz w:val="24"/>
          <w:szCs w:val="24"/>
        </w:rPr>
        <w:t xml:space="preserve">reappoint, </w:t>
      </w:r>
      <w:r>
        <w:rPr>
          <w:rFonts w:cstheme="minorHAnsi"/>
          <w:bCs/>
          <w:i/>
          <w:iCs/>
          <w:sz w:val="24"/>
          <w:szCs w:val="24"/>
        </w:rPr>
        <w:t xml:space="preserve">approve and accept the renewal of board terms for the named board members </w:t>
      </w:r>
      <w:r w:rsidR="006E4977">
        <w:rPr>
          <w:rFonts w:cstheme="minorHAnsi"/>
          <w:bCs/>
          <w:i/>
          <w:iCs/>
          <w:sz w:val="24"/>
          <w:szCs w:val="24"/>
        </w:rPr>
        <w:t xml:space="preserve">pending receipt of the Petition to Serve for Ms. </w:t>
      </w:r>
      <w:proofErr w:type="spellStart"/>
      <w:r w:rsidR="006E4977">
        <w:rPr>
          <w:rFonts w:cstheme="minorHAnsi"/>
          <w:bCs/>
          <w:i/>
          <w:iCs/>
          <w:sz w:val="24"/>
          <w:szCs w:val="24"/>
        </w:rPr>
        <w:t>DeLorme</w:t>
      </w:r>
      <w:proofErr w:type="spellEnd"/>
      <w:r w:rsidR="006E4977">
        <w:rPr>
          <w:rFonts w:cstheme="minorHAnsi"/>
          <w:bCs/>
          <w:i/>
          <w:iCs/>
          <w:sz w:val="24"/>
          <w:szCs w:val="24"/>
        </w:rPr>
        <w:t xml:space="preserve"> and Ms. Hughes </w:t>
      </w:r>
      <w:r>
        <w:rPr>
          <w:rFonts w:cstheme="minorHAnsi"/>
          <w:bCs/>
          <w:i/>
          <w:iCs/>
          <w:sz w:val="24"/>
          <w:szCs w:val="24"/>
        </w:rPr>
        <w:t>made by Mr. Hogan, Seconded by Ms. Raymond, Unanimously Approved, Carried.</w:t>
      </w:r>
    </w:p>
    <w:p w14:paraId="4EA1EF47" w14:textId="356557FA" w:rsidR="006E4977" w:rsidRDefault="006E4977" w:rsidP="005735BE">
      <w:pPr>
        <w:pStyle w:val="NoSpacing"/>
        <w:ind w:left="360"/>
        <w:rPr>
          <w:rFonts w:cstheme="minorHAnsi"/>
          <w:bCs/>
          <w:sz w:val="24"/>
          <w:szCs w:val="24"/>
        </w:rPr>
      </w:pPr>
    </w:p>
    <w:p w14:paraId="0BECDBDA" w14:textId="68855F43" w:rsidR="006E4977" w:rsidRPr="006E4977" w:rsidRDefault="006E4977" w:rsidP="005735BE">
      <w:pPr>
        <w:pStyle w:val="NoSpacing"/>
        <w:ind w:left="360"/>
        <w:rPr>
          <w:rFonts w:cstheme="minorHAnsi"/>
          <w:bCs/>
          <w:sz w:val="24"/>
          <w:szCs w:val="24"/>
        </w:rPr>
      </w:pPr>
      <w:r>
        <w:rPr>
          <w:rFonts w:cstheme="minorHAnsi"/>
          <w:bCs/>
          <w:sz w:val="24"/>
          <w:szCs w:val="24"/>
        </w:rPr>
        <w:t>Teresa DePaul is similarly situated with the receipt of Petition to Serve.</w:t>
      </w:r>
    </w:p>
    <w:p w14:paraId="4D36928D" w14:textId="77777777" w:rsidR="00BB6462" w:rsidRDefault="00BB6462" w:rsidP="00BB6462">
      <w:pPr>
        <w:pStyle w:val="NoSpacing"/>
        <w:rPr>
          <w:rFonts w:cstheme="minorHAnsi"/>
          <w:b/>
          <w:sz w:val="24"/>
          <w:szCs w:val="24"/>
        </w:rPr>
      </w:pPr>
    </w:p>
    <w:p w14:paraId="51EE899C" w14:textId="00B57AD9" w:rsidR="00BB6462" w:rsidRDefault="00BB6462" w:rsidP="00BB6462">
      <w:pPr>
        <w:pStyle w:val="NoSpacing"/>
        <w:rPr>
          <w:rFonts w:cstheme="minorHAnsi"/>
          <w:b/>
          <w:sz w:val="24"/>
          <w:szCs w:val="24"/>
        </w:rPr>
      </w:pPr>
      <w:r>
        <w:rPr>
          <w:rFonts w:cstheme="minorHAnsi"/>
          <w:b/>
          <w:sz w:val="24"/>
          <w:szCs w:val="24"/>
        </w:rPr>
        <w:t>Correspondence</w:t>
      </w:r>
    </w:p>
    <w:p w14:paraId="47220F65" w14:textId="77777777" w:rsidR="00BB6462" w:rsidRPr="00382370" w:rsidRDefault="00BB6462" w:rsidP="00BB6462">
      <w:pPr>
        <w:pStyle w:val="NoSpacing"/>
        <w:rPr>
          <w:rFonts w:cstheme="minorHAnsi"/>
          <w:bCs/>
          <w:sz w:val="24"/>
          <w:szCs w:val="24"/>
        </w:rPr>
      </w:pPr>
      <w:r>
        <w:rPr>
          <w:rFonts w:cstheme="minorHAnsi"/>
          <w:bCs/>
          <w:sz w:val="24"/>
          <w:szCs w:val="24"/>
        </w:rPr>
        <w:t>None.</w:t>
      </w:r>
    </w:p>
    <w:p w14:paraId="56751AE4" w14:textId="6A57C72D" w:rsidR="008435A9" w:rsidRDefault="008435A9" w:rsidP="008435A9">
      <w:pPr>
        <w:pStyle w:val="NoSpacing"/>
        <w:rPr>
          <w:rFonts w:cstheme="minorHAnsi"/>
          <w:bCs/>
          <w:i/>
          <w:iCs/>
          <w:sz w:val="24"/>
          <w:szCs w:val="24"/>
        </w:rPr>
      </w:pPr>
    </w:p>
    <w:p w14:paraId="27140830" w14:textId="336352F7" w:rsidR="00D63C07" w:rsidRDefault="00D63C07" w:rsidP="00D63C07">
      <w:pPr>
        <w:rPr>
          <w:b/>
          <w:bCs/>
          <w:sz w:val="24"/>
          <w:szCs w:val="24"/>
        </w:rPr>
      </w:pPr>
      <w:r w:rsidRPr="00D63C07">
        <w:rPr>
          <w:b/>
          <w:bCs/>
          <w:sz w:val="24"/>
          <w:szCs w:val="24"/>
        </w:rPr>
        <w:t>Discussion Items</w:t>
      </w:r>
    </w:p>
    <w:p w14:paraId="04729644" w14:textId="5185EFC8" w:rsidR="00D63C07" w:rsidRPr="00D63C07" w:rsidRDefault="00D63C07" w:rsidP="00D63C07">
      <w:pPr>
        <w:rPr>
          <w:sz w:val="24"/>
          <w:szCs w:val="24"/>
        </w:rPr>
      </w:pPr>
      <w:r>
        <w:rPr>
          <w:sz w:val="24"/>
          <w:szCs w:val="24"/>
        </w:rPr>
        <w:t>None.</w:t>
      </w:r>
    </w:p>
    <w:p w14:paraId="271ABEBC" w14:textId="37EE08B9" w:rsidR="00D63C07" w:rsidRPr="00D63C07" w:rsidRDefault="00D63C07" w:rsidP="00D63C07">
      <w:pPr>
        <w:pStyle w:val="NoSpacing"/>
      </w:pPr>
    </w:p>
    <w:p w14:paraId="54A3BEB0" w14:textId="179D0B0A" w:rsidR="000830C2" w:rsidRDefault="001078DF" w:rsidP="0058298E">
      <w:pPr>
        <w:shd w:val="clear" w:color="auto" w:fill="FFFFFF"/>
        <w:rPr>
          <w:rFonts w:eastAsia="Times New Roman" w:cstheme="minorHAnsi"/>
          <w:i/>
          <w:iCs/>
          <w:color w:val="222222"/>
          <w:sz w:val="24"/>
          <w:szCs w:val="24"/>
        </w:rPr>
      </w:pPr>
      <w:r>
        <w:rPr>
          <w:rFonts w:eastAsia="Times New Roman" w:cstheme="minorHAnsi"/>
          <w:i/>
          <w:iCs/>
          <w:color w:val="222222"/>
          <w:sz w:val="24"/>
          <w:szCs w:val="24"/>
        </w:rPr>
        <w:t xml:space="preserve">Motion to adjourn made by </w:t>
      </w:r>
      <w:r w:rsidR="000A3E11">
        <w:rPr>
          <w:rFonts w:eastAsia="Times New Roman" w:cstheme="minorHAnsi"/>
          <w:i/>
          <w:iCs/>
          <w:color w:val="222222"/>
          <w:sz w:val="24"/>
          <w:szCs w:val="24"/>
        </w:rPr>
        <w:t xml:space="preserve">Ms. </w:t>
      </w:r>
      <w:proofErr w:type="spellStart"/>
      <w:r w:rsidR="000A3E11">
        <w:rPr>
          <w:rFonts w:eastAsia="Times New Roman" w:cstheme="minorHAnsi"/>
          <w:i/>
          <w:iCs/>
          <w:color w:val="222222"/>
          <w:sz w:val="24"/>
          <w:szCs w:val="24"/>
        </w:rPr>
        <w:t>DeLorme</w:t>
      </w:r>
      <w:proofErr w:type="spellEnd"/>
      <w:r>
        <w:rPr>
          <w:rFonts w:eastAsia="Times New Roman" w:cstheme="minorHAnsi"/>
          <w:i/>
          <w:iCs/>
          <w:color w:val="222222"/>
          <w:sz w:val="24"/>
          <w:szCs w:val="24"/>
        </w:rPr>
        <w:t xml:space="preserve">, Seconded by </w:t>
      </w:r>
      <w:r w:rsidR="000A3E11">
        <w:rPr>
          <w:rFonts w:eastAsia="Times New Roman" w:cstheme="minorHAnsi"/>
          <w:i/>
          <w:iCs/>
          <w:color w:val="222222"/>
          <w:sz w:val="24"/>
          <w:szCs w:val="24"/>
        </w:rPr>
        <w:t>Ms. Hughes</w:t>
      </w:r>
      <w:r>
        <w:rPr>
          <w:rFonts w:eastAsia="Times New Roman" w:cstheme="minorHAnsi"/>
          <w:i/>
          <w:iCs/>
          <w:color w:val="222222"/>
          <w:sz w:val="24"/>
          <w:szCs w:val="24"/>
        </w:rPr>
        <w:t>, Unanimously Approved, Carried.</w:t>
      </w:r>
    </w:p>
    <w:p w14:paraId="4DE007C7" w14:textId="377300EB" w:rsidR="001078DF" w:rsidRPr="00991CE9" w:rsidRDefault="001078DF" w:rsidP="0058298E">
      <w:pPr>
        <w:shd w:val="clear" w:color="auto" w:fill="FFFFFF"/>
        <w:rPr>
          <w:rFonts w:eastAsia="Times New Roman" w:cstheme="minorHAnsi"/>
          <w:i/>
          <w:iCs/>
          <w:color w:val="222222"/>
          <w:sz w:val="24"/>
          <w:szCs w:val="24"/>
        </w:rPr>
      </w:pPr>
      <w:r>
        <w:rPr>
          <w:rFonts w:eastAsia="Times New Roman" w:cstheme="minorHAnsi"/>
          <w:i/>
          <w:iCs/>
          <w:color w:val="222222"/>
          <w:sz w:val="24"/>
          <w:szCs w:val="24"/>
        </w:rPr>
        <w:t xml:space="preserve">Meeting adjourned </w:t>
      </w:r>
      <w:r w:rsidR="0062537A">
        <w:rPr>
          <w:rFonts w:eastAsia="Times New Roman" w:cstheme="minorHAnsi"/>
          <w:i/>
          <w:iCs/>
          <w:color w:val="222222"/>
          <w:sz w:val="24"/>
          <w:szCs w:val="24"/>
        </w:rPr>
        <w:t xml:space="preserve">at </w:t>
      </w:r>
      <w:r w:rsidR="000A3E11">
        <w:rPr>
          <w:rFonts w:eastAsia="Times New Roman" w:cstheme="minorHAnsi"/>
          <w:i/>
          <w:iCs/>
          <w:color w:val="222222"/>
          <w:sz w:val="24"/>
          <w:szCs w:val="24"/>
        </w:rPr>
        <w:t>10:25</w:t>
      </w:r>
      <w:r w:rsidR="0062537A">
        <w:rPr>
          <w:rFonts w:eastAsia="Times New Roman" w:cstheme="minorHAnsi"/>
          <w:i/>
          <w:iCs/>
          <w:color w:val="222222"/>
          <w:sz w:val="24"/>
          <w:szCs w:val="24"/>
        </w:rPr>
        <w:t xml:space="preserve"> am</w:t>
      </w:r>
    </w:p>
    <w:p w14:paraId="5707200F" w14:textId="4765B8EA" w:rsidR="000830C2" w:rsidRPr="0078471B" w:rsidRDefault="000830C2" w:rsidP="0058298E">
      <w:pPr>
        <w:shd w:val="clear" w:color="auto" w:fill="FFFFFF"/>
        <w:rPr>
          <w:rFonts w:eastAsia="Times New Roman" w:cstheme="minorHAnsi"/>
          <w:i/>
          <w:iCs/>
          <w:color w:val="222222"/>
          <w:sz w:val="24"/>
          <w:szCs w:val="24"/>
        </w:rPr>
      </w:pPr>
    </w:p>
    <w:p w14:paraId="37D3AD3E" w14:textId="77777777" w:rsidR="00D535C4" w:rsidRPr="0078471B" w:rsidRDefault="000851A9" w:rsidP="000851A9">
      <w:pPr>
        <w:rPr>
          <w:rFonts w:cstheme="minorHAnsi"/>
          <w:sz w:val="24"/>
          <w:szCs w:val="24"/>
        </w:rPr>
      </w:pPr>
      <w:r w:rsidRPr="0078471B">
        <w:rPr>
          <w:rFonts w:cstheme="minorHAnsi"/>
          <w:sz w:val="24"/>
          <w:szCs w:val="24"/>
        </w:rPr>
        <w:t>Respectfully submitted,</w:t>
      </w:r>
      <w:r w:rsidR="00020917" w:rsidRPr="0078471B">
        <w:rPr>
          <w:rFonts w:cstheme="minorHAnsi"/>
          <w:sz w:val="24"/>
          <w:szCs w:val="24"/>
        </w:rPr>
        <w:t xml:space="preserve"> </w:t>
      </w:r>
    </w:p>
    <w:p w14:paraId="6BF6589C" w14:textId="4606CE54" w:rsidR="006E72AE" w:rsidRPr="0078471B" w:rsidRDefault="000851A9" w:rsidP="000851A9">
      <w:pPr>
        <w:rPr>
          <w:rFonts w:cstheme="minorHAnsi"/>
          <w:sz w:val="24"/>
          <w:szCs w:val="24"/>
        </w:rPr>
      </w:pPr>
      <w:r w:rsidRPr="0078471B">
        <w:rPr>
          <w:rFonts w:cstheme="minorHAnsi"/>
          <w:sz w:val="24"/>
          <w:szCs w:val="24"/>
        </w:rPr>
        <w:t>Mary Jarvis</w:t>
      </w:r>
      <w:r w:rsidR="00190152">
        <w:rPr>
          <w:rFonts w:cstheme="minorHAnsi"/>
          <w:sz w:val="24"/>
          <w:szCs w:val="24"/>
        </w:rPr>
        <w:t xml:space="preserve"> </w:t>
      </w:r>
      <w:r w:rsidRPr="0078471B">
        <w:rPr>
          <w:rFonts w:cstheme="minorHAnsi"/>
          <w:sz w:val="24"/>
          <w:szCs w:val="24"/>
        </w:rPr>
        <w:t>Caro</w:t>
      </w:r>
    </w:p>
    <w:sectPr w:rsidR="006E72AE" w:rsidRPr="0078471B" w:rsidSect="002758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10BB" w14:textId="77777777" w:rsidR="00335650" w:rsidRDefault="00335650" w:rsidP="00335650">
      <w:pPr>
        <w:spacing w:after="0" w:line="240" w:lineRule="auto"/>
      </w:pPr>
      <w:r>
        <w:separator/>
      </w:r>
    </w:p>
  </w:endnote>
  <w:endnote w:type="continuationSeparator" w:id="0">
    <w:p w14:paraId="2B5C87CF" w14:textId="77777777" w:rsidR="00335650" w:rsidRDefault="00335650" w:rsidP="003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9C0A" w14:textId="77777777" w:rsidR="00D54E30" w:rsidRDefault="00D5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8239" w14:textId="2639637D" w:rsidR="00335650" w:rsidRPr="00A43C2D" w:rsidRDefault="00335650">
    <w:pPr>
      <w:pStyle w:val="Footer"/>
      <w:rPr>
        <w:i/>
        <w:sz w:val="18"/>
        <w:szCs w:val="18"/>
      </w:rPr>
    </w:pPr>
    <w:r>
      <w:rPr>
        <w:i/>
        <w:sz w:val="18"/>
        <w:szCs w:val="18"/>
      </w:rPr>
      <w:t xml:space="preserve">Board of Directors Meeting Minutes </w:t>
    </w:r>
    <w:r w:rsidR="00A43C2D">
      <w:rPr>
        <w:i/>
        <w:sz w:val="18"/>
        <w:szCs w:val="18"/>
      </w:rPr>
      <w:t>March</w:t>
    </w:r>
    <w:r w:rsidR="00114EC5">
      <w:rPr>
        <w:i/>
        <w:sz w:val="18"/>
        <w:szCs w:val="18"/>
      </w:rPr>
      <w:t xml:space="preserve"> 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195D" w14:textId="77777777" w:rsidR="00D54E30" w:rsidRDefault="00D5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5C8E" w14:textId="77777777" w:rsidR="00335650" w:rsidRDefault="00335650" w:rsidP="00335650">
      <w:pPr>
        <w:spacing w:after="0" w:line="240" w:lineRule="auto"/>
      </w:pPr>
      <w:r>
        <w:separator/>
      </w:r>
    </w:p>
  </w:footnote>
  <w:footnote w:type="continuationSeparator" w:id="0">
    <w:p w14:paraId="2520E30C" w14:textId="77777777" w:rsidR="00335650" w:rsidRDefault="00335650" w:rsidP="0033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57B3" w14:textId="77777777" w:rsidR="00D54E30" w:rsidRDefault="00D5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AE75" w14:textId="0284D2CF" w:rsidR="00D54E30" w:rsidRDefault="00D54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9F62" w14:textId="77777777" w:rsidR="00D54E30" w:rsidRDefault="00D54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4058"/>
    <w:multiLevelType w:val="hybridMultilevel"/>
    <w:tmpl w:val="6088B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F49ED"/>
    <w:multiLevelType w:val="hybridMultilevel"/>
    <w:tmpl w:val="BFDE2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1F2A"/>
    <w:multiLevelType w:val="hybridMultilevel"/>
    <w:tmpl w:val="8B98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A76C7"/>
    <w:multiLevelType w:val="hybridMultilevel"/>
    <w:tmpl w:val="1628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87FBB"/>
    <w:multiLevelType w:val="hybridMultilevel"/>
    <w:tmpl w:val="03B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B1713"/>
    <w:multiLevelType w:val="hybridMultilevel"/>
    <w:tmpl w:val="DE388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8649B6"/>
    <w:multiLevelType w:val="hybridMultilevel"/>
    <w:tmpl w:val="D3E0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214B45"/>
    <w:multiLevelType w:val="hybridMultilevel"/>
    <w:tmpl w:val="8A2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F1E2F"/>
    <w:multiLevelType w:val="hybridMultilevel"/>
    <w:tmpl w:val="50BA7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87085A"/>
    <w:multiLevelType w:val="hybridMultilevel"/>
    <w:tmpl w:val="C8E0F6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161DD"/>
    <w:multiLevelType w:val="hybridMultilevel"/>
    <w:tmpl w:val="65A00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A0770"/>
    <w:multiLevelType w:val="hybridMultilevel"/>
    <w:tmpl w:val="0654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10"/>
  </w:num>
  <w:num w:numId="6">
    <w:abstractNumId w:val="6"/>
  </w:num>
  <w:num w:numId="7">
    <w:abstractNumId w:val="2"/>
  </w:num>
  <w:num w:numId="8">
    <w:abstractNumId w:val="8"/>
  </w:num>
  <w:num w:numId="9">
    <w:abstractNumId w:val="3"/>
  </w:num>
  <w:num w:numId="10">
    <w:abstractNumId w:val="1"/>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A9"/>
    <w:rsid w:val="000048CB"/>
    <w:rsid w:val="000073E7"/>
    <w:rsid w:val="000117AA"/>
    <w:rsid w:val="00020917"/>
    <w:rsid w:val="0002446C"/>
    <w:rsid w:val="00025003"/>
    <w:rsid w:val="000275C4"/>
    <w:rsid w:val="000314FB"/>
    <w:rsid w:val="00031B82"/>
    <w:rsid w:val="000472D3"/>
    <w:rsid w:val="00050300"/>
    <w:rsid w:val="00054FFE"/>
    <w:rsid w:val="00063D60"/>
    <w:rsid w:val="00076672"/>
    <w:rsid w:val="000830C2"/>
    <w:rsid w:val="000851A9"/>
    <w:rsid w:val="000A1B41"/>
    <w:rsid w:val="000A3E11"/>
    <w:rsid w:val="000B26D0"/>
    <w:rsid w:val="000B5193"/>
    <w:rsid w:val="000B6DFC"/>
    <w:rsid w:val="000C097C"/>
    <w:rsid w:val="000C22B6"/>
    <w:rsid w:val="000C442C"/>
    <w:rsid w:val="000D61F3"/>
    <w:rsid w:val="000E6BE5"/>
    <w:rsid w:val="000F00F1"/>
    <w:rsid w:val="0010107D"/>
    <w:rsid w:val="001078DF"/>
    <w:rsid w:val="00107CC6"/>
    <w:rsid w:val="00114EC5"/>
    <w:rsid w:val="00116091"/>
    <w:rsid w:val="00134B1F"/>
    <w:rsid w:val="00136226"/>
    <w:rsid w:val="001366F7"/>
    <w:rsid w:val="001374FF"/>
    <w:rsid w:val="001402B3"/>
    <w:rsid w:val="00143308"/>
    <w:rsid w:val="00151242"/>
    <w:rsid w:val="0015645C"/>
    <w:rsid w:val="0016078C"/>
    <w:rsid w:val="00163ABF"/>
    <w:rsid w:val="001650F9"/>
    <w:rsid w:val="00167E57"/>
    <w:rsid w:val="00175EA6"/>
    <w:rsid w:val="00190152"/>
    <w:rsid w:val="001A4F8E"/>
    <w:rsid w:val="001B6958"/>
    <w:rsid w:val="001C4426"/>
    <w:rsid w:val="001C618D"/>
    <w:rsid w:val="001D6315"/>
    <w:rsid w:val="001E1AAD"/>
    <w:rsid w:val="001F079B"/>
    <w:rsid w:val="002073C2"/>
    <w:rsid w:val="00207695"/>
    <w:rsid w:val="00213783"/>
    <w:rsid w:val="0023212C"/>
    <w:rsid w:val="00241A1B"/>
    <w:rsid w:val="00247962"/>
    <w:rsid w:val="00255494"/>
    <w:rsid w:val="0026668D"/>
    <w:rsid w:val="0027589D"/>
    <w:rsid w:val="0028670C"/>
    <w:rsid w:val="00290B70"/>
    <w:rsid w:val="002B6869"/>
    <w:rsid w:val="002C417A"/>
    <w:rsid w:val="002C763A"/>
    <w:rsid w:val="002E4448"/>
    <w:rsid w:val="002F1077"/>
    <w:rsid w:val="002F2415"/>
    <w:rsid w:val="002F246B"/>
    <w:rsid w:val="00302FC3"/>
    <w:rsid w:val="003073C4"/>
    <w:rsid w:val="00313C01"/>
    <w:rsid w:val="00333CB7"/>
    <w:rsid w:val="00335650"/>
    <w:rsid w:val="00343079"/>
    <w:rsid w:val="00347387"/>
    <w:rsid w:val="003519DA"/>
    <w:rsid w:val="0035693E"/>
    <w:rsid w:val="00360211"/>
    <w:rsid w:val="003612CE"/>
    <w:rsid w:val="00364BC2"/>
    <w:rsid w:val="0037177A"/>
    <w:rsid w:val="00382370"/>
    <w:rsid w:val="00392139"/>
    <w:rsid w:val="003B6835"/>
    <w:rsid w:val="003C086C"/>
    <w:rsid w:val="003D754C"/>
    <w:rsid w:val="003F3E71"/>
    <w:rsid w:val="004077FD"/>
    <w:rsid w:val="00407BA5"/>
    <w:rsid w:val="00412A8E"/>
    <w:rsid w:val="004139AD"/>
    <w:rsid w:val="0041633C"/>
    <w:rsid w:val="00421362"/>
    <w:rsid w:val="004244F7"/>
    <w:rsid w:val="0043542D"/>
    <w:rsid w:val="00435855"/>
    <w:rsid w:val="00440E47"/>
    <w:rsid w:val="00446474"/>
    <w:rsid w:val="00451E13"/>
    <w:rsid w:val="0045648D"/>
    <w:rsid w:val="00462908"/>
    <w:rsid w:val="004636D0"/>
    <w:rsid w:val="00464199"/>
    <w:rsid w:val="004662F9"/>
    <w:rsid w:val="00474642"/>
    <w:rsid w:val="00475953"/>
    <w:rsid w:val="00476E37"/>
    <w:rsid w:val="0048278F"/>
    <w:rsid w:val="004959BA"/>
    <w:rsid w:val="004B2CC8"/>
    <w:rsid w:val="004B3A6A"/>
    <w:rsid w:val="004B4A4F"/>
    <w:rsid w:val="004B5D34"/>
    <w:rsid w:val="004C05AD"/>
    <w:rsid w:val="004D7A85"/>
    <w:rsid w:val="004E6FE5"/>
    <w:rsid w:val="004F4EC2"/>
    <w:rsid w:val="005049FF"/>
    <w:rsid w:val="005160DD"/>
    <w:rsid w:val="00524F8E"/>
    <w:rsid w:val="00531211"/>
    <w:rsid w:val="005328B0"/>
    <w:rsid w:val="005353AB"/>
    <w:rsid w:val="00545B47"/>
    <w:rsid w:val="005537B6"/>
    <w:rsid w:val="00572853"/>
    <w:rsid w:val="005735BE"/>
    <w:rsid w:val="00575F71"/>
    <w:rsid w:val="00580989"/>
    <w:rsid w:val="00580A91"/>
    <w:rsid w:val="0058298E"/>
    <w:rsid w:val="00586A6F"/>
    <w:rsid w:val="005932C7"/>
    <w:rsid w:val="005A20F0"/>
    <w:rsid w:val="005B1909"/>
    <w:rsid w:val="005C151F"/>
    <w:rsid w:val="005C5477"/>
    <w:rsid w:val="005E5912"/>
    <w:rsid w:val="005E7851"/>
    <w:rsid w:val="005F06CD"/>
    <w:rsid w:val="00613C3F"/>
    <w:rsid w:val="00622581"/>
    <w:rsid w:val="00623213"/>
    <w:rsid w:val="00624178"/>
    <w:rsid w:val="0062537A"/>
    <w:rsid w:val="00631CB1"/>
    <w:rsid w:val="006360C2"/>
    <w:rsid w:val="00654982"/>
    <w:rsid w:val="00691516"/>
    <w:rsid w:val="006A5D49"/>
    <w:rsid w:val="006C05A8"/>
    <w:rsid w:val="006C56F8"/>
    <w:rsid w:val="006E0DF2"/>
    <w:rsid w:val="006E23EC"/>
    <w:rsid w:val="006E4977"/>
    <w:rsid w:val="006E72AE"/>
    <w:rsid w:val="006F5404"/>
    <w:rsid w:val="00705F3A"/>
    <w:rsid w:val="00706D37"/>
    <w:rsid w:val="00721243"/>
    <w:rsid w:val="00737DF4"/>
    <w:rsid w:val="00744892"/>
    <w:rsid w:val="00757FB2"/>
    <w:rsid w:val="00783D03"/>
    <w:rsid w:val="0078471B"/>
    <w:rsid w:val="00784D90"/>
    <w:rsid w:val="00785AE4"/>
    <w:rsid w:val="00786408"/>
    <w:rsid w:val="00787C9E"/>
    <w:rsid w:val="007931B9"/>
    <w:rsid w:val="007A738F"/>
    <w:rsid w:val="007B1706"/>
    <w:rsid w:val="007B7D01"/>
    <w:rsid w:val="007C5F9A"/>
    <w:rsid w:val="007C6494"/>
    <w:rsid w:val="007D3461"/>
    <w:rsid w:val="007D65DD"/>
    <w:rsid w:val="007D7C73"/>
    <w:rsid w:val="007E04AB"/>
    <w:rsid w:val="007E2C5E"/>
    <w:rsid w:val="007E40AE"/>
    <w:rsid w:val="007E6446"/>
    <w:rsid w:val="00823581"/>
    <w:rsid w:val="008274BF"/>
    <w:rsid w:val="008378C6"/>
    <w:rsid w:val="00841645"/>
    <w:rsid w:val="008435A9"/>
    <w:rsid w:val="0084510D"/>
    <w:rsid w:val="00845E27"/>
    <w:rsid w:val="008462C0"/>
    <w:rsid w:val="00853829"/>
    <w:rsid w:val="008556F9"/>
    <w:rsid w:val="00864A73"/>
    <w:rsid w:val="00866195"/>
    <w:rsid w:val="008730C4"/>
    <w:rsid w:val="008807A8"/>
    <w:rsid w:val="00891CAC"/>
    <w:rsid w:val="008929A1"/>
    <w:rsid w:val="00896E6F"/>
    <w:rsid w:val="008A41F4"/>
    <w:rsid w:val="008A7FC3"/>
    <w:rsid w:val="008B51E7"/>
    <w:rsid w:val="008C5E33"/>
    <w:rsid w:val="008D5E77"/>
    <w:rsid w:val="008E0877"/>
    <w:rsid w:val="008E4A0D"/>
    <w:rsid w:val="008E7B9B"/>
    <w:rsid w:val="008F13FC"/>
    <w:rsid w:val="008F3840"/>
    <w:rsid w:val="008F55B6"/>
    <w:rsid w:val="00900768"/>
    <w:rsid w:val="00931E9A"/>
    <w:rsid w:val="00936734"/>
    <w:rsid w:val="0095285C"/>
    <w:rsid w:val="00966AEF"/>
    <w:rsid w:val="00971EEB"/>
    <w:rsid w:val="00991CE9"/>
    <w:rsid w:val="009942C3"/>
    <w:rsid w:val="009A3285"/>
    <w:rsid w:val="009A62BF"/>
    <w:rsid w:val="009B0245"/>
    <w:rsid w:val="009B23E8"/>
    <w:rsid w:val="009B5453"/>
    <w:rsid w:val="009C4E3F"/>
    <w:rsid w:val="009C6800"/>
    <w:rsid w:val="009C7721"/>
    <w:rsid w:val="009D3A8B"/>
    <w:rsid w:val="009F52C2"/>
    <w:rsid w:val="00A00673"/>
    <w:rsid w:val="00A0631D"/>
    <w:rsid w:val="00A12F51"/>
    <w:rsid w:val="00A146B9"/>
    <w:rsid w:val="00A16593"/>
    <w:rsid w:val="00A23041"/>
    <w:rsid w:val="00A43C2D"/>
    <w:rsid w:val="00A51E4C"/>
    <w:rsid w:val="00A53970"/>
    <w:rsid w:val="00A602BC"/>
    <w:rsid w:val="00A63F07"/>
    <w:rsid w:val="00A91976"/>
    <w:rsid w:val="00AB0686"/>
    <w:rsid w:val="00AB3E00"/>
    <w:rsid w:val="00AD69B8"/>
    <w:rsid w:val="00AE3393"/>
    <w:rsid w:val="00AE3CDC"/>
    <w:rsid w:val="00AE41CF"/>
    <w:rsid w:val="00AE7938"/>
    <w:rsid w:val="00B037AD"/>
    <w:rsid w:val="00B146C2"/>
    <w:rsid w:val="00B21627"/>
    <w:rsid w:val="00B2186F"/>
    <w:rsid w:val="00B345A2"/>
    <w:rsid w:val="00B35EFA"/>
    <w:rsid w:val="00B508D7"/>
    <w:rsid w:val="00B548A1"/>
    <w:rsid w:val="00B621C8"/>
    <w:rsid w:val="00B774CE"/>
    <w:rsid w:val="00B84D42"/>
    <w:rsid w:val="00B857B1"/>
    <w:rsid w:val="00B92B37"/>
    <w:rsid w:val="00BA28D1"/>
    <w:rsid w:val="00BA5C3C"/>
    <w:rsid w:val="00BB6462"/>
    <w:rsid w:val="00BB7682"/>
    <w:rsid w:val="00BC01A8"/>
    <w:rsid w:val="00BC6840"/>
    <w:rsid w:val="00BD23D5"/>
    <w:rsid w:val="00BF3075"/>
    <w:rsid w:val="00BF733C"/>
    <w:rsid w:val="00C041B4"/>
    <w:rsid w:val="00C06A71"/>
    <w:rsid w:val="00C072ED"/>
    <w:rsid w:val="00C132B9"/>
    <w:rsid w:val="00C24477"/>
    <w:rsid w:val="00C408FC"/>
    <w:rsid w:val="00C50A87"/>
    <w:rsid w:val="00C523ED"/>
    <w:rsid w:val="00C52582"/>
    <w:rsid w:val="00C52E8F"/>
    <w:rsid w:val="00C70763"/>
    <w:rsid w:val="00C809A7"/>
    <w:rsid w:val="00C85558"/>
    <w:rsid w:val="00C90F77"/>
    <w:rsid w:val="00C93275"/>
    <w:rsid w:val="00CB0D37"/>
    <w:rsid w:val="00CC1A81"/>
    <w:rsid w:val="00CD3ACD"/>
    <w:rsid w:val="00CD54D1"/>
    <w:rsid w:val="00CD72C2"/>
    <w:rsid w:val="00CF7F87"/>
    <w:rsid w:val="00D12389"/>
    <w:rsid w:val="00D135E1"/>
    <w:rsid w:val="00D156D4"/>
    <w:rsid w:val="00D21BF8"/>
    <w:rsid w:val="00D52D81"/>
    <w:rsid w:val="00D535C4"/>
    <w:rsid w:val="00D54E30"/>
    <w:rsid w:val="00D57F65"/>
    <w:rsid w:val="00D61A6B"/>
    <w:rsid w:val="00D63C07"/>
    <w:rsid w:val="00D96271"/>
    <w:rsid w:val="00D96EE1"/>
    <w:rsid w:val="00DA2C38"/>
    <w:rsid w:val="00DA3349"/>
    <w:rsid w:val="00DB09BF"/>
    <w:rsid w:val="00DB5FA1"/>
    <w:rsid w:val="00DB7722"/>
    <w:rsid w:val="00DC70AA"/>
    <w:rsid w:val="00DD42C5"/>
    <w:rsid w:val="00DD50BE"/>
    <w:rsid w:val="00DD54A0"/>
    <w:rsid w:val="00DF1EA3"/>
    <w:rsid w:val="00DF20DB"/>
    <w:rsid w:val="00DF36B2"/>
    <w:rsid w:val="00DF3803"/>
    <w:rsid w:val="00E008E2"/>
    <w:rsid w:val="00E01BF9"/>
    <w:rsid w:val="00E0524D"/>
    <w:rsid w:val="00E05AC9"/>
    <w:rsid w:val="00E17CD7"/>
    <w:rsid w:val="00E302CC"/>
    <w:rsid w:val="00E312F0"/>
    <w:rsid w:val="00E36B57"/>
    <w:rsid w:val="00E46BF7"/>
    <w:rsid w:val="00E505AE"/>
    <w:rsid w:val="00E52BC1"/>
    <w:rsid w:val="00E60E5E"/>
    <w:rsid w:val="00E619C1"/>
    <w:rsid w:val="00E7011D"/>
    <w:rsid w:val="00E70388"/>
    <w:rsid w:val="00E90D63"/>
    <w:rsid w:val="00E9147B"/>
    <w:rsid w:val="00E951D3"/>
    <w:rsid w:val="00EA59C9"/>
    <w:rsid w:val="00EB7A5D"/>
    <w:rsid w:val="00EC4363"/>
    <w:rsid w:val="00ED014D"/>
    <w:rsid w:val="00EE0BC1"/>
    <w:rsid w:val="00EE0D5A"/>
    <w:rsid w:val="00EE5DB6"/>
    <w:rsid w:val="00EF3C09"/>
    <w:rsid w:val="00F032A8"/>
    <w:rsid w:val="00F113FC"/>
    <w:rsid w:val="00F115C5"/>
    <w:rsid w:val="00F14A15"/>
    <w:rsid w:val="00F1652C"/>
    <w:rsid w:val="00F25B2E"/>
    <w:rsid w:val="00F32D62"/>
    <w:rsid w:val="00F3312F"/>
    <w:rsid w:val="00F35319"/>
    <w:rsid w:val="00F367E6"/>
    <w:rsid w:val="00F402AE"/>
    <w:rsid w:val="00F43C1C"/>
    <w:rsid w:val="00F678BC"/>
    <w:rsid w:val="00F777FB"/>
    <w:rsid w:val="00F844A0"/>
    <w:rsid w:val="00F84942"/>
    <w:rsid w:val="00F85461"/>
    <w:rsid w:val="00F8708E"/>
    <w:rsid w:val="00F87288"/>
    <w:rsid w:val="00F92F54"/>
    <w:rsid w:val="00F945CB"/>
    <w:rsid w:val="00F96823"/>
    <w:rsid w:val="00FA2208"/>
    <w:rsid w:val="00FA4862"/>
    <w:rsid w:val="00FB0C88"/>
    <w:rsid w:val="00FB3699"/>
    <w:rsid w:val="00FB52E6"/>
    <w:rsid w:val="00FC3A5A"/>
    <w:rsid w:val="00FD2AB2"/>
    <w:rsid w:val="00FD58B6"/>
    <w:rsid w:val="00FD7F94"/>
    <w:rsid w:val="00FE236F"/>
    <w:rsid w:val="00FE7F53"/>
    <w:rsid w:val="00F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0938C"/>
  <w15:docId w15:val="{2D1FC91F-EF50-43F3-829F-7155EC1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AD"/>
    <w:pPr>
      <w:ind w:left="720"/>
      <w:contextualSpacing/>
    </w:pPr>
  </w:style>
  <w:style w:type="paragraph" w:styleId="NoSpacing">
    <w:name w:val="No Spacing"/>
    <w:uiPriority w:val="1"/>
    <w:qFormat/>
    <w:rsid w:val="00B92B37"/>
    <w:pPr>
      <w:spacing w:after="0" w:line="240" w:lineRule="auto"/>
    </w:pPr>
  </w:style>
  <w:style w:type="paragraph" w:styleId="BalloonText">
    <w:name w:val="Balloon Text"/>
    <w:basedOn w:val="Normal"/>
    <w:link w:val="BalloonTextChar"/>
    <w:uiPriority w:val="99"/>
    <w:semiHidden/>
    <w:unhideWhenUsed/>
    <w:rsid w:val="006E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EC"/>
    <w:rPr>
      <w:rFonts w:ascii="Segoe UI" w:hAnsi="Segoe UI" w:cs="Segoe UI"/>
      <w:sz w:val="18"/>
      <w:szCs w:val="18"/>
    </w:rPr>
  </w:style>
  <w:style w:type="paragraph" w:styleId="Header">
    <w:name w:val="header"/>
    <w:basedOn w:val="Normal"/>
    <w:link w:val="HeaderChar"/>
    <w:uiPriority w:val="99"/>
    <w:unhideWhenUsed/>
    <w:rsid w:val="003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50"/>
  </w:style>
  <w:style w:type="paragraph" w:styleId="Footer">
    <w:name w:val="footer"/>
    <w:basedOn w:val="Normal"/>
    <w:link w:val="FooterChar"/>
    <w:uiPriority w:val="99"/>
    <w:unhideWhenUsed/>
    <w:rsid w:val="003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95981">
      <w:bodyDiv w:val="1"/>
      <w:marLeft w:val="0"/>
      <w:marRight w:val="0"/>
      <w:marTop w:val="0"/>
      <w:marBottom w:val="0"/>
      <w:divBdr>
        <w:top w:val="none" w:sz="0" w:space="0" w:color="auto"/>
        <w:left w:val="none" w:sz="0" w:space="0" w:color="auto"/>
        <w:bottom w:val="none" w:sz="0" w:space="0" w:color="auto"/>
        <w:right w:val="none" w:sz="0" w:space="0" w:color="auto"/>
      </w:divBdr>
      <w:divsChild>
        <w:div w:id="2079862739">
          <w:marLeft w:val="0"/>
          <w:marRight w:val="0"/>
          <w:marTop w:val="0"/>
          <w:marBottom w:val="0"/>
          <w:divBdr>
            <w:top w:val="none" w:sz="0" w:space="0" w:color="auto"/>
            <w:left w:val="none" w:sz="0" w:space="0" w:color="auto"/>
            <w:bottom w:val="none" w:sz="0" w:space="0" w:color="auto"/>
            <w:right w:val="none" w:sz="0" w:space="0" w:color="auto"/>
          </w:divBdr>
        </w:div>
        <w:div w:id="1168055942">
          <w:marLeft w:val="0"/>
          <w:marRight w:val="0"/>
          <w:marTop w:val="0"/>
          <w:marBottom w:val="0"/>
          <w:divBdr>
            <w:top w:val="none" w:sz="0" w:space="0" w:color="auto"/>
            <w:left w:val="none" w:sz="0" w:space="0" w:color="auto"/>
            <w:bottom w:val="none" w:sz="0" w:space="0" w:color="auto"/>
            <w:right w:val="none" w:sz="0" w:space="0" w:color="auto"/>
          </w:divBdr>
        </w:div>
        <w:div w:id="339241710">
          <w:marLeft w:val="0"/>
          <w:marRight w:val="0"/>
          <w:marTop w:val="0"/>
          <w:marBottom w:val="0"/>
          <w:divBdr>
            <w:top w:val="none" w:sz="0" w:space="0" w:color="auto"/>
            <w:left w:val="none" w:sz="0" w:space="0" w:color="auto"/>
            <w:bottom w:val="none" w:sz="0" w:space="0" w:color="auto"/>
            <w:right w:val="none" w:sz="0" w:space="0" w:color="auto"/>
          </w:divBdr>
        </w:div>
      </w:divsChild>
    </w:div>
    <w:div w:id="16997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A195-8F7C-43D7-AC13-6B1BE8B5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Jarvis Caro</dc:creator>
  <cp:lastModifiedBy>Mary Jarvis Caro</cp:lastModifiedBy>
  <cp:revision>47</cp:revision>
  <dcterms:created xsi:type="dcterms:W3CDTF">2021-03-04T12:40:00Z</dcterms:created>
  <dcterms:modified xsi:type="dcterms:W3CDTF">2021-03-05T18:03:00Z</dcterms:modified>
</cp:coreProperties>
</file>